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701" w:rsidRPr="004C5410" w:rsidRDefault="00CA1701" w:rsidP="00CA1701">
      <w:pPr>
        <w:spacing w:after="0" w:line="240" w:lineRule="auto"/>
        <w:outlineLvl w:val="0"/>
        <w:rPr>
          <w:rFonts w:ascii="Tahoma" w:eastAsia="Times New Roman" w:hAnsi="Tahoma" w:cs="Tahoma"/>
          <w:b/>
          <w:bCs/>
          <w:kern w:val="36"/>
          <w:szCs w:val="20"/>
          <w:lang w:eastAsia="fr-FR"/>
        </w:rPr>
      </w:pPr>
      <w:r w:rsidRPr="004C5410">
        <w:rPr>
          <w:rFonts w:ascii="Tahoma" w:eastAsia="Times New Roman" w:hAnsi="Tahoma" w:cs="Tahoma"/>
          <w:b/>
          <w:bCs/>
          <w:kern w:val="36"/>
          <w:szCs w:val="20"/>
          <w:lang w:eastAsia="fr-FR"/>
        </w:rPr>
        <w:t xml:space="preserve">Production </w:t>
      </w:r>
      <w:proofErr w:type="spellStart"/>
      <w:r w:rsidRPr="004C5410">
        <w:rPr>
          <w:rFonts w:ascii="Tahoma" w:eastAsia="Times New Roman" w:hAnsi="Tahoma" w:cs="Tahoma"/>
          <w:b/>
          <w:bCs/>
          <w:kern w:val="36"/>
          <w:szCs w:val="20"/>
          <w:lang w:eastAsia="fr-FR"/>
        </w:rPr>
        <w:t>Bioinformatics</w:t>
      </w:r>
      <w:proofErr w:type="spellEnd"/>
      <w:r w:rsidRPr="004C5410">
        <w:rPr>
          <w:rFonts w:ascii="Tahoma" w:eastAsia="Times New Roman" w:hAnsi="Tahoma" w:cs="Tahoma"/>
          <w:b/>
          <w:bCs/>
          <w:kern w:val="36"/>
          <w:szCs w:val="20"/>
          <w:lang w:eastAsia="fr-FR"/>
        </w:rPr>
        <w:t xml:space="preserve"> </w:t>
      </w:r>
      <w:proofErr w:type="spellStart"/>
      <w:r w:rsidRPr="004C5410">
        <w:rPr>
          <w:rFonts w:ascii="Tahoma" w:eastAsia="Times New Roman" w:hAnsi="Tahoma" w:cs="Tahoma"/>
          <w:b/>
          <w:bCs/>
          <w:kern w:val="36"/>
          <w:szCs w:val="20"/>
          <w:lang w:eastAsia="fr-FR"/>
        </w:rPr>
        <w:t>Engineer</w:t>
      </w:r>
      <w:proofErr w:type="spellEnd"/>
      <w:r w:rsidRPr="004C5410">
        <w:rPr>
          <w:rFonts w:ascii="Tahoma" w:eastAsia="Times New Roman" w:hAnsi="Tahoma" w:cs="Tahoma"/>
          <w:b/>
          <w:bCs/>
          <w:kern w:val="36"/>
          <w:szCs w:val="20"/>
          <w:lang w:eastAsia="fr-FR"/>
        </w:rPr>
        <w:t xml:space="preserve"> - </w:t>
      </w:r>
      <w:proofErr w:type="spellStart"/>
      <w:r w:rsidRPr="004C5410">
        <w:rPr>
          <w:rFonts w:ascii="Tahoma" w:eastAsia="Times New Roman" w:hAnsi="Tahoma" w:cs="Tahoma"/>
          <w:b/>
          <w:bCs/>
          <w:kern w:val="36"/>
          <w:szCs w:val="20"/>
          <w:lang w:eastAsia="fr-FR"/>
        </w:rPr>
        <w:t>Core</w:t>
      </w:r>
      <w:proofErr w:type="spellEnd"/>
      <w:r w:rsidRPr="004C5410">
        <w:rPr>
          <w:rFonts w:ascii="Tahoma" w:eastAsia="Times New Roman" w:hAnsi="Tahoma" w:cs="Tahoma"/>
          <w:b/>
          <w:bCs/>
          <w:kern w:val="36"/>
          <w:szCs w:val="20"/>
          <w:lang w:eastAsia="fr-FR"/>
        </w:rPr>
        <w:t xml:space="preserve"> Facility</w:t>
      </w:r>
    </w:p>
    <w:p w:rsidR="00DE3FD7" w:rsidRPr="00FD2360" w:rsidRDefault="00CA1701" w:rsidP="00DE3FD7">
      <w:pPr>
        <w:spacing w:after="0" w:line="240" w:lineRule="auto"/>
        <w:outlineLvl w:val="1"/>
        <w:rPr>
          <w:rFonts w:ascii="Tahoma" w:eastAsia="Times New Roman" w:hAnsi="Tahoma" w:cs="Tahoma"/>
          <w:b/>
          <w:bCs/>
          <w:sz w:val="20"/>
          <w:szCs w:val="20"/>
          <w:lang w:eastAsia="fr-FR"/>
        </w:rPr>
      </w:pPr>
      <w:r w:rsidRPr="00FD2360">
        <w:rPr>
          <w:rFonts w:ascii="Tahoma" w:eastAsia="Times New Roman" w:hAnsi="Tahoma" w:cs="Tahoma"/>
          <w:b/>
          <w:bCs/>
          <w:sz w:val="20"/>
          <w:szCs w:val="20"/>
          <w:lang w:eastAsia="fr-FR"/>
        </w:rPr>
        <w:t>Location</w:t>
      </w:r>
      <w:r w:rsidR="00FD2360">
        <w:rPr>
          <w:rFonts w:ascii="Tahoma" w:eastAsia="Times New Roman" w:hAnsi="Tahoma" w:cs="Tahoma"/>
          <w:b/>
          <w:bCs/>
          <w:sz w:val="20"/>
          <w:szCs w:val="20"/>
          <w:lang w:eastAsia="fr-FR"/>
        </w:rPr>
        <w:t xml:space="preserve"> </w:t>
      </w:r>
      <w:r w:rsidRPr="00FD2360">
        <w:rPr>
          <w:rFonts w:ascii="Tahoma" w:eastAsia="Times New Roman" w:hAnsi="Tahoma" w:cs="Tahoma"/>
          <w:b/>
          <w:bCs/>
          <w:sz w:val="20"/>
          <w:szCs w:val="20"/>
          <w:lang w:eastAsia="fr-FR"/>
        </w:rPr>
        <w:t xml:space="preserve">: </w:t>
      </w:r>
      <w:r w:rsidR="00FD2360">
        <w:rPr>
          <w:rFonts w:ascii="Tahoma" w:eastAsia="Times New Roman" w:hAnsi="Tahoma" w:cs="Tahoma"/>
          <w:b/>
          <w:bCs/>
          <w:sz w:val="20"/>
          <w:szCs w:val="20"/>
          <w:lang w:eastAsia="fr-FR"/>
        </w:rPr>
        <w:t>Université Côte d’Azur, IPMC</w:t>
      </w:r>
      <w:r w:rsidR="00DE3FD7" w:rsidRPr="00FD2360">
        <w:rPr>
          <w:rFonts w:ascii="Tahoma" w:eastAsia="Times New Roman" w:hAnsi="Tahoma" w:cs="Tahoma"/>
          <w:b/>
          <w:bCs/>
          <w:sz w:val="20"/>
          <w:szCs w:val="20"/>
          <w:lang w:eastAsia="fr-FR"/>
        </w:rPr>
        <w:t xml:space="preserve">, </w:t>
      </w:r>
      <w:r w:rsidR="00E65E83" w:rsidRPr="00FD2360">
        <w:rPr>
          <w:rFonts w:ascii="Tahoma" w:eastAsia="Times New Roman" w:hAnsi="Tahoma" w:cs="Tahoma"/>
          <w:b/>
          <w:bCs/>
          <w:sz w:val="20"/>
          <w:szCs w:val="20"/>
          <w:lang w:eastAsia="fr-FR"/>
        </w:rPr>
        <w:t>Sophia-Antipolis</w:t>
      </w:r>
      <w:r w:rsidR="00FD2360">
        <w:rPr>
          <w:rFonts w:ascii="Tahoma" w:eastAsia="Times New Roman" w:hAnsi="Tahoma" w:cs="Tahoma"/>
          <w:b/>
          <w:bCs/>
          <w:sz w:val="20"/>
          <w:szCs w:val="20"/>
          <w:lang w:eastAsia="fr-FR"/>
        </w:rPr>
        <w:t>, FRANCE</w:t>
      </w:r>
    </w:p>
    <w:p w:rsidR="00DE3FD7" w:rsidRPr="008A4746" w:rsidRDefault="00DE3FD7" w:rsidP="00DE3FD7">
      <w:pPr>
        <w:spacing w:after="0" w:line="240" w:lineRule="auto"/>
        <w:jc w:val="both"/>
        <w:rPr>
          <w:rFonts w:ascii="Tahoma" w:eastAsia="Times New Roman" w:hAnsi="Tahoma" w:cs="Tahoma"/>
          <w:sz w:val="20"/>
          <w:szCs w:val="20"/>
          <w:lang w:val="en-US" w:eastAsia="fr-FR"/>
        </w:rPr>
      </w:pPr>
      <w:r w:rsidRPr="008A4746">
        <w:rPr>
          <w:rFonts w:ascii="Tahoma" w:hAnsi="Tahoma" w:cs="Tahoma"/>
          <w:sz w:val="20"/>
          <w:szCs w:val="20"/>
          <w:lang w:val="en-US"/>
        </w:rPr>
        <w:t xml:space="preserve">IPMC </w:t>
      </w:r>
      <w:r w:rsidR="00FD2360">
        <w:rPr>
          <w:rFonts w:ascii="Tahoma" w:hAnsi="Tahoma" w:cs="Tahoma"/>
          <w:sz w:val="20"/>
          <w:szCs w:val="20"/>
          <w:lang w:val="en-US"/>
        </w:rPr>
        <w:t>(</w:t>
      </w:r>
      <w:proofErr w:type="spellStart"/>
      <w:r w:rsidR="00FD2360" w:rsidRPr="00FD2360">
        <w:rPr>
          <w:rFonts w:ascii="Tahoma" w:hAnsi="Tahoma" w:cs="Tahoma"/>
          <w:sz w:val="20"/>
          <w:szCs w:val="20"/>
          <w:lang w:val="en-US"/>
        </w:rPr>
        <w:t>Institut</w:t>
      </w:r>
      <w:proofErr w:type="spellEnd"/>
      <w:r w:rsidR="00FD2360" w:rsidRPr="00FD2360">
        <w:rPr>
          <w:rFonts w:ascii="Tahoma" w:hAnsi="Tahoma" w:cs="Tahoma"/>
          <w:sz w:val="20"/>
          <w:szCs w:val="20"/>
          <w:lang w:val="en-US"/>
        </w:rPr>
        <w:t xml:space="preserve"> de </w:t>
      </w:r>
      <w:proofErr w:type="spellStart"/>
      <w:r w:rsidR="00FD2360" w:rsidRPr="00FD2360">
        <w:rPr>
          <w:rFonts w:ascii="Tahoma" w:hAnsi="Tahoma" w:cs="Tahoma"/>
          <w:sz w:val="20"/>
          <w:szCs w:val="20"/>
          <w:lang w:val="en-US"/>
        </w:rPr>
        <w:t>Pharmacologie</w:t>
      </w:r>
      <w:proofErr w:type="spellEnd"/>
      <w:r w:rsidR="00FD2360" w:rsidRPr="00FD2360">
        <w:rPr>
          <w:rFonts w:ascii="Tahoma" w:hAnsi="Tahoma" w:cs="Tahoma"/>
          <w:sz w:val="20"/>
          <w:szCs w:val="20"/>
          <w:lang w:val="en-US"/>
        </w:rPr>
        <w:t xml:space="preserve"> </w:t>
      </w:r>
      <w:proofErr w:type="spellStart"/>
      <w:r w:rsidR="00FD2360" w:rsidRPr="00FD2360">
        <w:rPr>
          <w:rFonts w:ascii="Tahoma" w:hAnsi="Tahoma" w:cs="Tahoma"/>
          <w:sz w:val="20"/>
          <w:szCs w:val="20"/>
          <w:lang w:val="en-US"/>
        </w:rPr>
        <w:t>Moléculaire</w:t>
      </w:r>
      <w:proofErr w:type="spellEnd"/>
      <w:r w:rsidR="00FD2360" w:rsidRPr="00FD2360">
        <w:rPr>
          <w:rFonts w:ascii="Tahoma" w:hAnsi="Tahoma" w:cs="Tahoma"/>
          <w:sz w:val="20"/>
          <w:szCs w:val="20"/>
          <w:lang w:val="en-US"/>
        </w:rPr>
        <w:t xml:space="preserve"> et </w:t>
      </w:r>
      <w:proofErr w:type="spellStart"/>
      <w:r w:rsidR="00FD2360" w:rsidRPr="00FD2360">
        <w:rPr>
          <w:rFonts w:ascii="Tahoma" w:hAnsi="Tahoma" w:cs="Tahoma"/>
          <w:sz w:val="20"/>
          <w:szCs w:val="20"/>
          <w:lang w:val="en-US"/>
        </w:rPr>
        <w:t>Cellulaire</w:t>
      </w:r>
      <w:proofErr w:type="spellEnd"/>
      <w:r w:rsidR="00FD2360">
        <w:rPr>
          <w:rFonts w:ascii="Tahoma" w:hAnsi="Tahoma" w:cs="Tahoma"/>
          <w:sz w:val="20"/>
          <w:szCs w:val="20"/>
          <w:lang w:val="en-US"/>
        </w:rPr>
        <w:t xml:space="preserve">) </w:t>
      </w:r>
      <w:r w:rsidRPr="008A4746">
        <w:rPr>
          <w:rFonts w:ascii="Tahoma" w:hAnsi="Tahoma" w:cs="Tahoma"/>
          <w:sz w:val="20"/>
          <w:szCs w:val="20"/>
          <w:lang w:val="en-US"/>
        </w:rPr>
        <w:t xml:space="preserve">is a center of excellence </w:t>
      </w:r>
      <w:r w:rsidR="00FD2360">
        <w:rPr>
          <w:rFonts w:ascii="Tahoma" w:hAnsi="Tahoma" w:cs="Tahoma"/>
          <w:sz w:val="20"/>
          <w:szCs w:val="20"/>
          <w:lang w:val="en-US"/>
        </w:rPr>
        <w:t xml:space="preserve">in biology </w:t>
      </w:r>
      <w:r w:rsidRPr="008A4746">
        <w:rPr>
          <w:rFonts w:ascii="Tahoma" w:hAnsi="Tahoma" w:cs="Tahoma"/>
          <w:sz w:val="20"/>
          <w:szCs w:val="20"/>
          <w:lang w:val="en-US"/>
        </w:rPr>
        <w:t>funded by CNRS and the University of Nice</w:t>
      </w:r>
      <w:r w:rsidR="00FD2360">
        <w:rPr>
          <w:rFonts w:ascii="Tahoma" w:hAnsi="Tahoma" w:cs="Tahoma"/>
          <w:sz w:val="20"/>
          <w:szCs w:val="20"/>
          <w:lang w:val="en-US"/>
        </w:rPr>
        <w:t>. Its</w:t>
      </w:r>
      <w:r w:rsidRPr="008A4746">
        <w:rPr>
          <w:rFonts w:ascii="Tahoma" w:eastAsia="Times New Roman" w:hAnsi="Tahoma" w:cs="Tahoma"/>
          <w:sz w:val="20"/>
          <w:szCs w:val="20"/>
          <w:lang w:val="en-US" w:eastAsia="fr-FR"/>
        </w:rPr>
        <w:t xml:space="preserve"> </w:t>
      </w:r>
      <w:r w:rsidR="00FD2360">
        <w:rPr>
          <w:rFonts w:ascii="Tahoma" w:eastAsia="Times New Roman" w:hAnsi="Tahoma" w:cs="Tahoma"/>
          <w:sz w:val="20"/>
          <w:szCs w:val="20"/>
          <w:lang w:val="en-US" w:eastAsia="fr-FR"/>
        </w:rPr>
        <w:t>250</w:t>
      </w:r>
      <w:r w:rsidRPr="008A4746">
        <w:rPr>
          <w:rFonts w:ascii="Tahoma" w:eastAsia="Times New Roman" w:hAnsi="Tahoma" w:cs="Tahoma"/>
          <w:sz w:val="20"/>
          <w:szCs w:val="20"/>
          <w:lang w:val="en-US" w:eastAsia="fr-FR"/>
        </w:rPr>
        <w:t xml:space="preserve"> scientists, students and support staff </w:t>
      </w:r>
      <w:r w:rsidR="00FD2360">
        <w:rPr>
          <w:rFonts w:ascii="Tahoma" w:eastAsia="Times New Roman" w:hAnsi="Tahoma" w:cs="Tahoma"/>
          <w:sz w:val="20"/>
          <w:szCs w:val="20"/>
          <w:lang w:val="en-US" w:eastAsia="fr-FR"/>
        </w:rPr>
        <w:t>work on</w:t>
      </w:r>
      <w:r w:rsidRPr="008A4746">
        <w:rPr>
          <w:rFonts w:ascii="Tahoma" w:eastAsia="Times New Roman" w:hAnsi="Tahoma" w:cs="Tahoma"/>
          <w:sz w:val="20"/>
          <w:szCs w:val="20"/>
          <w:lang w:val="en-US" w:eastAsia="fr-FR"/>
        </w:rPr>
        <w:t xml:space="preserve"> </w:t>
      </w:r>
      <w:r w:rsidRPr="008A4746">
        <w:rPr>
          <w:rFonts w:ascii="Tahoma" w:hAnsi="Tahoma" w:cs="Tahoma"/>
          <w:sz w:val="20"/>
          <w:szCs w:val="20"/>
          <w:lang w:val="en-US"/>
        </w:rPr>
        <w:t xml:space="preserve">the identification of key molecular and cellular mechanisms that contribute to </w:t>
      </w:r>
      <w:r w:rsidR="00FD2360">
        <w:rPr>
          <w:rFonts w:ascii="Tahoma" w:hAnsi="Tahoma" w:cs="Tahoma"/>
          <w:sz w:val="20"/>
          <w:szCs w:val="20"/>
          <w:lang w:val="en-US"/>
        </w:rPr>
        <w:t xml:space="preserve">multiple </w:t>
      </w:r>
      <w:r w:rsidRPr="008A4746">
        <w:rPr>
          <w:rFonts w:ascii="Tahoma" w:hAnsi="Tahoma" w:cs="Tahoma"/>
          <w:sz w:val="20"/>
          <w:szCs w:val="20"/>
          <w:lang w:val="en-US"/>
        </w:rPr>
        <w:t>human disease</w:t>
      </w:r>
      <w:r w:rsidR="00FD2360">
        <w:rPr>
          <w:rFonts w:ascii="Tahoma" w:hAnsi="Tahoma" w:cs="Tahoma"/>
          <w:sz w:val="20"/>
          <w:szCs w:val="20"/>
          <w:lang w:val="en-US"/>
        </w:rPr>
        <w:t>s (</w:t>
      </w:r>
      <w:hyperlink r:id="rId5" w:history="1">
        <w:r w:rsidR="00FD2360" w:rsidRPr="00480DB7">
          <w:rPr>
            <w:rStyle w:val="Lienhypertexte"/>
            <w:rFonts w:ascii="Tahoma" w:hAnsi="Tahoma" w:cs="Tahoma"/>
            <w:sz w:val="20"/>
            <w:szCs w:val="20"/>
            <w:lang w:val="en-US"/>
          </w:rPr>
          <w:t>https://www.ipmc.cnrs.fr</w:t>
        </w:r>
      </w:hyperlink>
      <w:r w:rsidR="00FD2360">
        <w:rPr>
          <w:rFonts w:ascii="Tahoma" w:hAnsi="Tahoma" w:cs="Tahoma"/>
          <w:sz w:val="20"/>
          <w:szCs w:val="20"/>
          <w:lang w:val="en-US"/>
        </w:rPr>
        <w:t>)</w:t>
      </w:r>
      <w:r w:rsidR="005873A3">
        <w:rPr>
          <w:rFonts w:ascii="Tahoma" w:hAnsi="Tahoma" w:cs="Tahoma"/>
          <w:sz w:val="20"/>
          <w:szCs w:val="20"/>
          <w:lang w:val="en-US"/>
        </w:rPr>
        <w:t xml:space="preserve">. </w:t>
      </w:r>
      <w:r w:rsidR="00FD2360">
        <w:rPr>
          <w:rFonts w:ascii="Tahoma" w:hAnsi="Tahoma" w:cs="Tahoma"/>
          <w:sz w:val="20"/>
          <w:szCs w:val="20"/>
          <w:lang w:val="en-US"/>
        </w:rPr>
        <w:t xml:space="preserve">IPMC </w:t>
      </w:r>
      <w:r w:rsidRPr="008A4746">
        <w:rPr>
          <w:rFonts w:ascii="Tahoma" w:eastAsia="Times New Roman" w:hAnsi="Tahoma" w:cs="Tahoma"/>
          <w:sz w:val="20"/>
          <w:szCs w:val="20"/>
          <w:lang w:val="en-US" w:eastAsia="fr-FR"/>
        </w:rPr>
        <w:t>recruit</w:t>
      </w:r>
      <w:r w:rsidR="00FD2360">
        <w:rPr>
          <w:rFonts w:ascii="Tahoma" w:eastAsia="Times New Roman" w:hAnsi="Tahoma" w:cs="Tahoma"/>
          <w:sz w:val="20"/>
          <w:szCs w:val="20"/>
          <w:lang w:val="en-US" w:eastAsia="fr-FR"/>
        </w:rPr>
        <w:t>s</w:t>
      </w:r>
      <w:r w:rsidRPr="008A4746">
        <w:rPr>
          <w:rFonts w:ascii="Tahoma" w:eastAsia="Times New Roman" w:hAnsi="Tahoma" w:cs="Tahoma"/>
          <w:sz w:val="20"/>
          <w:szCs w:val="20"/>
          <w:lang w:val="en-US" w:eastAsia="fr-FR"/>
        </w:rPr>
        <w:t xml:space="preserve"> the best professionals </w:t>
      </w:r>
      <w:r w:rsidR="00FD2360">
        <w:rPr>
          <w:rFonts w:ascii="Tahoma" w:eastAsia="Times New Roman" w:hAnsi="Tahoma" w:cs="Tahoma"/>
          <w:sz w:val="20"/>
          <w:szCs w:val="20"/>
          <w:lang w:val="en-US" w:eastAsia="fr-FR"/>
        </w:rPr>
        <w:t xml:space="preserve">for its </w:t>
      </w:r>
      <w:r w:rsidR="009B4795">
        <w:rPr>
          <w:rFonts w:ascii="Tahoma" w:eastAsia="Times New Roman" w:hAnsi="Tahoma" w:cs="Tahoma"/>
          <w:sz w:val="20"/>
          <w:szCs w:val="20"/>
          <w:lang w:val="en-US" w:eastAsia="fr-FR"/>
        </w:rPr>
        <w:t>c</w:t>
      </w:r>
      <w:r w:rsidR="00FD2360">
        <w:rPr>
          <w:rFonts w:ascii="Tahoma" w:eastAsia="Times New Roman" w:hAnsi="Tahoma" w:cs="Tahoma"/>
          <w:sz w:val="20"/>
          <w:szCs w:val="20"/>
          <w:lang w:val="en-US" w:eastAsia="fr-FR"/>
        </w:rPr>
        <w:t xml:space="preserve">ore </w:t>
      </w:r>
      <w:r w:rsidR="009B4795">
        <w:rPr>
          <w:rFonts w:ascii="Tahoma" w:eastAsia="Times New Roman" w:hAnsi="Tahoma" w:cs="Tahoma"/>
          <w:sz w:val="20"/>
          <w:szCs w:val="20"/>
          <w:lang w:val="en-US" w:eastAsia="fr-FR"/>
        </w:rPr>
        <w:t>f</w:t>
      </w:r>
      <w:r w:rsidR="00FD2360">
        <w:rPr>
          <w:rFonts w:ascii="Tahoma" w:eastAsia="Times New Roman" w:hAnsi="Tahoma" w:cs="Tahoma"/>
          <w:sz w:val="20"/>
          <w:szCs w:val="20"/>
          <w:lang w:val="en-US" w:eastAsia="fr-FR"/>
        </w:rPr>
        <w:t>acilities in g</w:t>
      </w:r>
      <w:r w:rsidRPr="008A4746">
        <w:rPr>
          <w:rFonts w:ascii="Tahoma" w:eastAsia="Times New Roman" w:hAnsi="Tahoma" w:cs="Tahoma"/>
          <w:sz w:val="20"/>
          <w:szCs w:val="20"/>
          <w:lang w:val="en-US" w:eastAsia="fr-FR"/>
        </w:rPr>
        <w:t xml:space="preserve">enomics, </w:t>
      </w:r>
      <w:r w:rsidR="00FD2360">
        <w:rPr>
          <w:rFonts w:ascii="Tahoma" w:eastAsia="Times New Roman" w:hAnsi="Tahoma" w:cs="Tahoma"/>
          <w:sz w:val="20"/>
          <w:szCs w:val="20"/>
          <w:lang w:val="en-US" w:eastAsia="fr-FR"/>
        </w:rPr>
        <w:t>bioinformatics, f</w:t>
      </w:r>
      <w:r w:rsidRPr="008A4746">
        <w:rPr>
          <w:rFonts w:ascii="Tahoma" w:eastAsia="Times New Roman" w:hAnsi="Tahoma" w:cs="Tahoma"/>
          <w:sz w:val="20"/>
          <w:szCs w:val="20"/>
          <w:lang w:val="en-US" w:eastAsia="fr-FR"/>
        </w:rPr>
        <w:t>low</w:t>
      </w:r>
      <w:r w:rsidR="00FC5CA3" w:rsidRPr="008A4746">
        <w:rPr>
          <w:rFonts w:ascii="Tahoma" w:eastAsia="Times New Roman" w:hAnsi="Tahoma" w:cs="Tahoma"/>
          <w:sz w:val="20"/>
          <w:szCs w:val="20"/>
          <w:lang w:val="en-US" w:eastAsia="fr-FR"/>
        </w:rPr>
        <w:t xml:space="preserve"> </w:t>
      </w:r>
      <w:r w:rsidR="00FD2360">
        <w:rPr>
          <w:rFonts w:ascii="Tahoma" w:eastAsia="Times New Roman" w:hAnsi="Tahoma" w:cs="Tahoma"/>
          <w:sz w:val="20"/>
          <w:szCs w:val="20"/>
          <w:lang w:val="en-US" w:eastAsia="fr-FR"/>
        </w:rPr>
        <w:t>c</w:t>
      </w:r>
      <w:r w:rsidR="00FC5CA3" w:rsidRPr="008A4746">
        <w:rPr>
          <w:rFonts w:ascii="Tahoma" w:eastAsia="Times New Roman" w:hAnsi="Tahoma" w:cs="Tahoma"/>
          <w:sz w:val="20"/>
          <w:szCs w:val="20"/>
          <w:lang w:val="en-US" w:eastAsia="fr-FR"/>
        </w:rPr>
        <w:t>ytometry</w:t>
      </w:r>
      <w:r w:rsidR="00FD2360">
        <w:rPr>
          <w:rFonts w:ascii="Tahoma" w:eastAsia="Times New Roman" w:hAnsi="Tahoma" w:cs="Tahoma"/>
          <w:sz w:val="20"/>
          <w:szCs w:val="20"/>
          <w:lang w:val="en-US" w:eastAsia="fr-FR"/>
        </w:rPr>
        <w:t xml:space="preserve">, </w:t>
      </w:r>
      <w:r w:rsidRPr="008A4746">
        <w:rPr>
          <w:rFonts w:ascii="Tahoma" w:eastAsia="Times New Roman" w:hAnsi="Tahoma" w:cs="Tahoma"/>
          <w:sz w:val="20"/>
          <w:szCs w:val="20"/>
          <w:lang w:val="en-US" w:eastAsia="fr-FR"/>
        </w:rPr>
        <w:t xml:space="preserve">and </w:t>
      </w:r>
      <w:r w:rsidR="00FD2360">
        <w:rPr>
          <w:rFonts w:ascii="Tahoma" w:eastAsia="Times New Roman" w:hAnsi="Tahoma" w:cs="Tahoma"/>
          <w:sz w:val="20"/>
          <w:szCs w:val="20"/>
          <w:lang w:val="en-US" w:eastAsia="fr-FR"/>
        </w:rPr>
        <w:t>cellular imaging</w:t>
      </w:r>
      <w:r w:rsidRPr="008A4746">
        <w:rPr>
          <w:rFonts w:ascii="Tahoma" w:eastAsia="Times New Roman" w:hAnsi="Tahoma" w:cs="Tahoma"/>
          <w:sz w:val="20"/>
          <w:szCs w:val="20"/>
          <w:lang w:val="en-US" w:eastAsia="fr-FR"/>
        </w:rPr>
        <w:t xml:space="preserve">. </w:t>
      </w:r>
      <w:r w:rsidR="009B4795">
        <w:rPr>
          <w:rFonts w:ascii="Tahoma" w:eastAsia="Times New Roman" w:hAnsi="Tahoma" w:cs="Tahoma"/>
          <w:sz w:val="20"/>
          <w:szCs w:val="20"/>
          <w:lang w:val="en-US" w:eastAsia="fr-FR"/>
        </w:rPr>
        <w:t>With a strong e</w:t>
      </w:r>
      <w:r w:rsidR="00FD2360">
        <w:rPr>
          <w:rFonts w:ascii="Tahoma" w:eastAsia="Times New Roman" w:hAnsi="Tahoma" w:cs="Tahoma"/>
          <w:sz w:val="20"/>
          <w:szCs w:val="20"/>
          <w:lang w:val="en-US" w:eastAsia="fr-FR"/>
        </w:rPr>
        <w:t>xpert</w:t>
      </w:r>
      <w:r w:rsidR="009B4795">
        <w:rPr>
          <w:rFonts w:ascii="Tahoma" w:eastAsia="Times New Roman" w:hAnsi="Tahoma" w:cs="Tahoma"/>
          <w:sz w:val="20"/>
          <w:szCs w:val="20"/>
          <w:lang w:val="en-US" w:eastAsia="fr-FR"/>
        </w:rPr>
        <w:t>i</w:t>
      </w:r>
      <w:r w:rsidR="00FD2360">
        <w:rPr>
          <w:rFonts w:ascii="Tahoma" w:eastAsia="Times New Roman" w:hAnsi="Tahoma" w:cs="Tahoma"/>
          <w:sz w:val="20"/>
          <w:szCs w:val="20"/>
          <w:lang w:val="en-US" w:eastAsia="fr-FR"/>
        </w:rPr>
        <w:t>s</w:t>
      </w:r>
      <w:r w:rsidR="009B4795">
        <w:rPr>
          <w:rFonts w:ascii="Tahoma" w:eastAsia="Times New Roman" w:hAnsi="Tahoma" w:cs="Tahoma"/>
          <w:sz w:val="20"/>
          <w:szCs w:val="20"/>
          <w:lang w:val="en-US" w:eastAsia="fr-FR"/>
        </w:rPr>
        <w:t>e</w:t>
      </w:r>
      <w:r w:rsidR="00FD2360">
        <w:rPr>
          <w:rFonts w:ascii="Tahoma" w:eastAsia="Times New Roman" w:hAnsi="Tahoma" w:cs="Tahoma"/>
          <w:sz w:val="20"/>
          <w:szCs w:val="20"/>
          <w:lang w:val="en-US" w:eastAsia="fr-FR"/>
        </w:rPr>
        <w:t xml:space="preserve">, </w:t>
      </w:r>
      <w:r w:rsidR="009B4795">
        <w:rPr>
          <w:rFonts w:ascii="Tahoma" w:eastAsia="Times New Roman" w:hAnsi="Tahoma" w:cs="Tahoma"/>
          <w:sz w:val="20"/>
          <w:szCs w:val="20"/>
          <w:lang w:val="en-US" w:eastAsia="fr-FR"/>
        </w:rPr>
        <w:t>the</w:t>
      </w:r>
      <w:r w:rsidR="00FD2360" w:rsidRPr="008A4746">
        <w:rPr>
          <w:rFonts w:ascii="Tahoma" w:eastAsia="Times New Roman" w:hAnsi="Tahoma" w:cs="Tahoma"/>
          <w:sz w:val="20"/>
          <w:szCs w:val="20"/>
          <w:lang w:val="en-US" w:eastAsia="fr-FR"/>
        </w:rPr>
        <w:t xml:space="preserve"> support te</w:t>
      </w:r>
      <w:r w:rsidR="00FD2360">
        <w:rPr>
          <w:rFonts w:ascii="Tahoma" w:eastAsia="Times New Roman" w:hAnsi="Tahoma" w:cs="Tahoma"/>
          <w:sz w:val="20"/>
          <w:szCs w:val="20"/>
          <w:lang w:val="en-US" w:eastAsia="fr-FR"/>
        </w:rPr>
        <w:t xml:space="preserve">ams </w:t>
      </w:r>
      <w:r w:rsidR="009B4795">
        <w:rPr>
          <w:rFonts w:ascii="Tahoma" w:eastAsia="Times New Roman" w:hAnsi="Tahoma" w:cs="Tahoma"/>
          <w:sz w:val="20"/>
          <w:szCs w:val="20"/>
          <w:lang w:val="en-US" w:eastAsia="fr-FR"/>
        </w:rPr>
        <w:t xml:space="preserve">of these different facilities </w:t>
      </w:r>
      <w:r w:rsidR="00FD2360">
        <w:rPr>
          <w:rFonts w:ascii="Tahoma" w:eastAsia="Times New Roman" w:hAnsi="Tahoma" w:cs="Tahoma"/>
          <w:sz w:val="20"/>
          <w:szCs w:val="20"/>
          <w:lang w:val="en-US" w:eastAsia="fr-FR"/>
        </w:rPr>
        <w:t xml:space="preserve">are instrumental </w:t>
      </w:r>
      <w:r w:rsidR="009B4795">
        <w:rPr>
          <w:rFonts w:ascii="Tahoma" w:eastAsia="Times New Roman" w:hAnsi="Tahoma" w:cs="Tahoma"/>
          <w:sz w:val="20"/>
          <w:szCs w:val="20"/>
          <w:lang w:val="en-US" w:eastAsia="fr-FR"/>
        </w:rPr>
        <w:t>for</w:t>
      </w:r>
      <w:r w:rsidR="00FD2360">
        <w:rPr>
          <w:rFonts w:ascii="Tahoma" w:eastAsia="Times New Roman" w:hAnsi="Tahoma" w:cs="Tahoma"/>
          <w:sz w:val="20"/>
          <w:szCs w:val="20"/>
          <w:lang w:val="en-US" w:eastAsia="fr-FR"/>
        </w:rPr>
        <w:t xml:space="preserve"> the </w:t>
      </w:r>
      <w:r w:rsidR="003D46A7">
        <w:rPr>
          <w:rFonts w:ascii="Tahoma" w:eastAsia="Times New Roman" w:hAnsi="Tahoma" w:cs="Tahoma"/>
          <w:sz w:val="20"/>
          <w:szCs w:val="20"/>
          <w:lang w:val="en-US" w:eastAsia="fr-FR"/>
        </w:rPr>
        <w:t>cutting edges</w:t>
      </w:r>
      <w:r w:rsidR="00FD2360">
        <w:rPr>
          <w:rFonts w:ascii="Tahoma" w:eastAsia="Times New Roman" w:hAnsi="Tahoma" w:cs="Tahoma"/>
          <w:sz w:val="20"/>
          <w:szCs w:val="20"/>
          <w:lang w:val="en-US" w:eastAsia="fr-FR"/>
        </w:rPr>
        <w:t xml:space="preserve"> </w:t>
      </w:r>
      <w:r w:rsidR="009B4795">
        <w:rPr>
          <w:rFonts w:ascii="Tahoma" w:eastAsia="Times New Roman" w:hAnsi="Tahoma" w:cs="Tahoma"/>
          <w:sz w:val="20"/>
          <w:szCs w:val="20"/>
          <w:lang w:val="en-US" w:eastAsia="fr-FR"/>
        </w:rPr>
        <w:t>researches performed at</w:t>
      </w:r>
      <w:r w:rsidR="00FD2360">
        <w:rPr>
          <w:rFonts w:ascii="Tahoma" w:eastAsia="Times New Roman" w:hAnsi="Tahoma" w:cs="Tahoma"/>
          <w:sz w:val="20"/>
          <w:szCs w:val="20"/>
          <w:lang w:val="en-US" w:eastAsia="fr-FR"/>
        </w:rPr>
        <w:t xml:space="preserve"> IPMC</w:t>
      </w:r>
      <w:r w:rsidR="009B4795">
        <w:rPr>
          <w:rFonts w:ascii="Tahoma" w:eastAsia="Times New Roman" w:hAnsi="Tahoma" w:cs="Tahoma"/>
          <w:sz w:val="20"/>
          <w:szCs w:val="20"/>
          <w:lang w:val="en-US" w:eastAsia="fr-FR"/>
        </w:rPr>
        <w:t xml:space="preserve">, </w:t>
      </w:r>
      <w:r w:rsidR="009B4795" w:rsidRPr="008A4746">
        <w:rPr>
          <w:rFonts w:ascii="Tahoma" w:eastAsia="Times New Roman" w:hAnsi="Tahoma" w:cs="Tahoma"/>
          <w:sz w:val="20"/>
          <w:szCs w:val="20"/>
          <w:lang w:val="en-US" w:eastAsia="fr-FR"/>
        </w:rPr>
        <w:t>driven by the dynamic culture</w:t>
      </w:r>
      <w:r w:rsidR="009B4795">
        <w:rPr>
          <w:rFonts w:ascii="Tahoma" w:eastAsia="Times New Roman" w:hAnsi="Tahoma" w:cs="Tahoma"/>
          <w:sz w:val="20"/>
          <w:szCs w:val="20"/>
          <w:lang w:val="en-US" w:eastAsia="fr-FR"/>
        </w:rPr>
        <w:t xml:space="preserve"> and</w:t>
      </w:r>
      <w:r w:rsidR="009B4795" w:rsidRPr="008A4746">
        <w:rPr>
          <w:rFonts w:ascii="Tahoma" w:eastAsia="Times New Roman" w:hAnsi="Tahoma" w:cs="Tahoma"/>
          <w:sz w:val="20"/>
          <w:szCs w:val="20"/>
          <w:lang w:val="en-US" w:eastAsia="fr-FR"/>
        </w:rPr>
        <w:t xml:space="preserve"> innovation </w:t>
      </w:r>
      <w:r w:rsidR="004C5410">
        <w:rPr>
          <w:rFonts w:ascii="Tahoma" w:eastAsia="Times New Roman" w:hAnsi="Tahoma" w:cs="Tahoma"/>
          <w:sz w:val="20"/>
          <w:szCs w:val="20"/>
          <w:lang w:val="en-US" w:eastAsia="fr-FR"/>
        </w:rPr>
        <w:t>spirit of Sophia-</w:t>
      </w:r>
      <w:r w:rsidR="009B4795">
        <w:rPr>
          <w:rFonts w:ascii="Tahoma" w:eastAsia="Times New Roman" w:hAnsi="Tahoma" w:cs="Tahoma"/>
          <w:sz w:val="20"/>
          <w:szCs w:val="20"/>
          <w:lang w:val="en-US" w:eastAsia="fr-FR"/>
        </w:rPr>
        <w:t>Antipolis</w:t>
      </w:r>
      <w:r w:rsidR="00FD2360">
        <w:rPr>
          <w:rFonts w:ascii="Tahoma" w:eastAsia="Times New Roman" w:hAnsi="Tahoma" w:cs="Tahoma"/>
          <w:sz w:val="20"/>
          <w:szCs w:val="20"/>
          <w:lang w:val="en-US" w:eastAsia="fr-FR"/>
        </w:rPr>
        <w:t xml:space="preserve">. </w:t>
      </w:r>
    </w:p>
    <w:p w:rsidR="00DE3FD7" w:rsidRPr="008A4746" w:rsidRDefault="00DE3FD7" w:rsidP="00CA1701">
      <w:pPr>
        <w:spacing w:after="0" w:line="240" w:lineRule="auto"/>
        <w:jc w:val="both"/>
        <w:rPr>
          <w:rFonts w:ascii="Tahoma" w:eastAsia="Times New Roman" w:hAnsi="Tahoma" w:cs="Tahoma"/>
          <w:sz w:val="20"/>
          <w:szCs w:val="20"/>
          <w:lang w:val="en-US" w:eastAsia="fr-FR"/>
        </w:rPr>
      </w:pPr>
      <w:bookmarkStart w:id="0" w:name="_GoBack"/>
      <w:bookmarkEnd w:id="0"/>
    </w:p>
    <w:p w:rsidR="00DE3FD7" w:rsidRPr="008A4746" w:rsidRDefault="00CA1701" w:rsidP="00CA1701">
      <w:pPr>
        <w:spacing w:after="0" w:line="240" w:lineRule="auto"/>
        <w:jc w:val="both"/>
        <w:rPr>
          <w:rFonts w:ascii="Tahoma" w:eastAsia="Times New Roman" w:hAnsi="Tahoma" w:cs="Tahoma"/>
          <w:sz w:val="20"/>
          <w:szCs w:val="20"/>
          <w:lang w:val="en-US" w:eastAsia="fr-FR"/>
        </w:rPr>
      </w:pPr>
      <w:r w:rsidRPr="008A4746">
        <w:rPr>
          <w:rFonts w:ascii="Tahoma" w:eastAsia="Times New Roman" w:hAnsi="Tahoma" w:cs="Tahoma"/>
          <w:b/>
          <w:bCs/>
          <w:sz w:val="20"/>
          <w:szCs w:val="20"/>
          <w:lang w:val="en-US" w:eastAsia="fr-FR"/>
        </w:rPr>
        <w:t>The Opportunity</w:t>
      </w:r>
    </w:p>
    <w:p w:rsidR="00924204" w:rsidRPr="008A4746" w:rsidRDefault="00FC5CA3" w:rsidP="00A220E5">
      <w:pPr>
        <w:autoSpaceDE w:val="0"/>
        <w:autoSpaceDN w:val="0"/>
        <w:adjustRightInd w:val="0"/>
        <w:spacing w:after="0" w:line="240" w:lineRule="auto"/>
        <w:jc w:val="both"/>
        <w:rPr>
          <w:rFonts w:ascii="Tahoma" w:hAnsi="Tahoma" w:cs="Tahoma"/>
          <w:sz w:val="20"/>
          <w:szCs w:val="20"/>
          <w:lang w:val="en-US"/>
        </w:rPr>
      </w:pPr>
      <w:r w:rsidRPr="008A4746">
        <w:rPr>
          <w:rFonts w:ascii="Tahoma" w:hAnsi="Tahoma" w:cs="Tahoma"/>
          <w:sz w:val="20"/>
          <w:szCs w:val="20"/>
          <w:lang w:val="en-US"/>
        </w:rPr>
        <w:t xml:space="preserve">Located </w:t>
      </w:r>
      <w:r w:rsidR="007E069A" w:rsidRPr="008A4746">
        <w:rPr>
          <w:rFonts w:ascii="Tahoma" w:hAnsi="Tahoma" w:cs="Tahoma"/>
          <w:sz w:val="20"/>
          <w:szCs w:val="20"/>
          <w:lang w:val="en-US"/>
        </w:rPr>
        <w:t>at</w:t>
      </w:r>
      <w:r w:rsidRPr="008A4746">
        <w:rPr>
          <w:rFonts w:ascii="Tahoma" w:hAnsi="Tahoma" w:cs="Tahoma"/>
          <w:sz w:val="20"/>
          <w:szCs w:val="20"/>
          <w:lang w:val="en-US"/>
        </w:rPr>
        <w:t xml:space="preserve"> IPMC, </w:t>
      </w:r>
      <w:proofErr w:type="spellStart"/>
      <w:r w:rsidRPr="008A4746">
        <w:rPr>
          <w:rFonts w:ascii="Tahoma" w:hAnsi="Tahoma" w:cs="Tahoma"/>
          <w:sz w:val="20"/>
          <w:szCs w:val="20"/>
          <w:lang w:val="en-US"/>
        </w:rPr>
        <w:t>UCAGenomiX</w:t>
      </w:r>
      <w:proofErr w:type="spellEnd"/>
      <w:r w:rsidRPr="008A4746">
        <w:rPr>
          <w:rFonts w:ascii="Tahoma" w:hAnsi="Tahoma" w:cs="Tahoma"/>
          <w:sz w:val="20"/>
          <w:szCs w:val="20"/>
          <w:lang w:val="en-US"/>
        </w:rPr>
        <w:t xml:space="preserve"> </w:t>
      </w:r>
      <w:r w:rsidR="00FD2360" w:rsidRPr="008A4746">
        <w:rPr>
          <w:rFonts w:ascii="Tahoma" w:hAnsi="Tahoma" w:cs="Tahoma"/>
          <w:sz w:val="20"/>
          <w:szCs w:val="20"/>
          <w:lang w:val="en-US"/>
        </w:rPr>
        <w:t>(</w:t>
      </w:r>
      <w:hyperlink r:id="rId6" w:history="1">
        <w:r w:rsidR="00FD2360" w:rsidRPr="008A4746">
          <w:rPr>
            <w:rStyle w:val="Lienhypertexte"/>
            <w:rFonts w:ascii="Tahoma" w:hAnsi="Tahoma" w:cs="Tahoma"/>
            <w:sz w:val="20"/>
            <w:szCs w:val="20"/>
            <w:lang w:val="en-US"/>
          </w:rPr>
          <w:t>http://www.genomique.info</w:t>
        </w:r>
      </w:hyperlink>
      <w:r w:rsidR="00FD2360" w:rsidRPr="008A4746">
        <w:rPr>
          <w:rFonts w:ascii="Tahoma" w:hAnsi="Tahoma" w:cs="Tahoma"/>
          <w:sz w:val="20"/>
          <w:szCs w:val="20"/>
          <w:lang w:val="en-US"/>
        </w:rPr>
        <w:t>)</w:t>
      </w:r>
      <w:r w:rsidR="00FD2360">
        <w:rPr>
          <w:rFonts w:ascii="Tahoma" w:hAnsi="Tahoma" w:cs="Tahoma"/>
          <w:sz w:val="20"/>
          <w:szCs w:val="20"/>
          <w:lang w:val="en-US"/>
        </w:rPr>
        <w:t xml:space="preserve"> </w:t>
      </w:r>
      <w:r w:rsidRPr="008A4746">
        <w:rPr>
          <w:rFonts w:ascii="Tahoma" w:hAnsi="Tahoma" w:cs="Tahoma"/>
          <w:sz w:val="20"/>
          <w:szCs w:val="20"/>
          <w:lang w:val="en-US"/>
        </w:rPr>
        <w:t xml:space="preserve">is the functional genomics platform of </w:t>
      </w:r>
      <w:proofErr w:type="spellStart"/>
      <w:r w:rsidR="00FD2360">
        <w:rPr>
          <w:rFonts w:ascii="Tahoma" w:hAnsi="Tahoma" w:cs="Tahoma"/>
          <w:sz w:val="20"/>
          <w:szCs w:val="20"/>
          <w:lang w:val="en-US"/>
        </w:rPr>
        <w:t>Université</w:t>
      </w:r>
      <w:proofErr w:type="spellEnd"/>
      <w:r w:rsidR="00FD2360">
        <w:rPr>
          <w:rFonts w:ascii="Tahoma" w:hAnsi="Tahoma" w:cs="Tahoma"/>
          <w:sz w:val="20"/>
          <w:szCs w:val="20"/>
          <w:lang w:val="en-US"/>
        </w:rPr>
        <w:t xml:space="preserve"> Côte d’Azur</w:t>
      </w:r>
      <w:r w:rsidRPr="008A4746">
        <w:rPr>
          <w:rFonts w:ascii="Tahoma" w:hAnsi="Tahoma" w:cs="Tahoma"/>
          <w:sz w:val="20"/>
          <w:szCs w:val="20"/>
          <w:lang w:val="en-US"/>
        </w:rPr>
        <w:t xml:space="preserve">. The platform is </w:t>
      </w:r>
      <w:r w:rsidR="00A220E5" w:rsidRPr="008A4746">
        <w:rPr>
          <w:rFonts w:ascii="Tahoma" w:hAnsi="Tahoma" w:cs="Tahoma"/>
          <w:sz w:val="20"/>
          <w:szCs w:val="20"/>
          <w:lang w:val="en-US"/>
        </w:rPr>
        <w:t>one of the core node</w:t>
      </w:r>
      <w:r w:rsidR="004C5410">
        <w:rPr>
          <w:rFonts w:ascii="Tahoma" w:hAnsi="Tahoma" w:cs="Tahoma"/>
          <w:sz w:val="20"/>
          <w:szCs w:val="20"/>
          <w:lang w:val="en-US"/>
        </w:rPr>
        <w:t>s</w:t>
      </w:r>
      <w:r w:rsidR="00A220E5" w:rsidRPr="008A4746">
        <w:rPr>
          <w:rFonts w:ascii="Tahoma" w:hAnsi="Tahoma" w:cs="Tahoma"/>
          <w:sz w:val="20"/>
          <w:szCs w:val="20"/>
          <w:lang w:val="en-US"/>
        </w:rPr>
        <w:t xml:space="preserve"> of</w:t>
      </w:r>
      <w:r w:rsidRPr="008A4746">
        <w:rPr>
          <w:rFonts w:ascii="Tahoma" w:hAnsi="Tahoma" w:cs="Tahoma"/>
          <w:sz w:val="20"/>
          <w:szCs w:val="20"/>
          <w:lang w:val="en-US"/>
        </w:rPr>
        <w:t xml:space="preserve"> “France </w:t>
      </w:r>
      <w:proofErr w:type="spellStart"/>
      <w:r w:rsidRPr="008A4746">
        <w:rPr>
          <w:rFonts w:ascii="Tahoma" w:hAnsi="Tahoma" w:cs="Tahoma"/>
          <w:sz w:val="20"/>
          <w:szCs w:val="20"/>
          <w:lang w:val="en-US"/>
        </w:rPr>
        <w:t>Génomique</w:t>
      </w:r>
      <w:proofErr w:type="spellEnd"/>
      <w:r w:rsidRPr="008A4746">
        <w:rPr>
          <w:rFonts w:ascii="Tahoma" w:hAnsi="Tahoma" w:cs="Tahoma"/>
          <w:sz w:val="20"/>
          <w:szCs w:val="20"/>
          <w:lang w:val="en-US"/>
        </w:rPr>
        <w:t>”</w:t>
      </w:r>
      <w:r w:rsidR="009B4795">
        <w:rPr>
          <w:rFonts w:ascii="Tahoma" w:hAnsi="Tahoma" w:cs="Tahoma"/>
          <w:sz w:val="20"/>
          <w:szCs w:val="20"/>
          <w:lang w:val="en-US"/>
        </w:rPr>
        <w:t xml:space="preserve">, the </w:t>
      </w:r>
      <w:r w:rsidRPr="008A4746">
        <w:rPr>
          <w:rFonts w:ascii="Tahoma" w:hAnsi="Tahoma" w:cs="Tahoma"/>
          <w:sz w:val="20"/>
          <w:szCs w:val="20"/>
          <w:lang w:val="en-US"/>
        </w:rPr>
        <w:t xml:space="preserve">French </w:t>
      </w:r>
      <w:r w:rsidR="00A220E5" w:rsidRPr="008A4746">
        <w:rPr>
          <w:rFonts w:ascii="Tahoma" w:hAnsi="Tahoma" w:cs="Tahoma"/>
          <w:sz w:val="20"/>
          <w:szCs w:val="20"/>
          <w:lang w:val="en-US"/>
        </w:rPr>
        <w:t>infrastructure</w:t>
      </w:r>
      <w:r w:rsidRPr="008A4746">
        <w:rPr>
          <w:rFonts w:ascii="Tahoma" w:hAnsi="Tahoma" w:cs="Tahoma"/>
          <w:sz w:val="20"/>
          <w:szCs w:val="20"/>
          <w:lang w:val="en-US"/>
        </w:rPr>
        <w:t xml:space="preserve"> for </w:t>
      </w:r>
      <w:r w:rsidR="009B4795">
        <w:rPr>
          <w:rFonts w:ascii="Tahoma" w:hAnsi="Tahoma" w:cs="Tahoma"/>
          <w:sz w:val="20"/>
          <w:szCs w:val="20"/>
          <w:lang w:val="en-US"/>
        </w:rPr>
        <w:t>next generation sequencing</w:t>
      </w:r>
      <w:r w:rsidRPr="008A4746">
        <w:rPr>
          <w:rFonts w:ascii="Tahoma" w:hAnsi="Tahoma" w:cs="Tahoma"/>
          <w:sz w:val="20"/>
          <w:szCs w:val="20"/>
          <w:lang w:val="en-US"/>
        </w:rPr>
        <w:t xml:space="preserve"> (</w:t>
      </w:r>
      <w:hyperlink r:id="rId7" w:history="1">
        <w:r w:rsidR="009B4795" w:rsidRPr="009B4795">
          <w:rPr>
            <w:rStyle w:val="Lienhypertexte"/>
            <w:lang w:val="en-US"/>
          </w:rPr>
          <w:t>https://www.france-genomique.org</w:t>
        </w:r>
      </w:hyperlink>
      <w:r w:rsidRPr="008A4746">
        <w:rPr>
          <w:rFonts w:ascii="Tahoma" w:hAnsi="Tahoma" w:cs="Tahoma"/>
          <w:sz w:val="20"/>
          <w:szCs w:val="20"/>
          <w:lang w:val="en-US"/>
        </w:rPr>
        <w:t>)</w:t>
      </w:r>
      <w:r w:rsidR="009B4795">
        <w:rPr>
          <w:rFonts w:ascii="Tahoma" w:hAnsi="Tahoma" w:cs="Tahoma"/>
          <w:sz w:val="20"/>
          <w:szCs w:val="20"/>
          <w:lang w:val="en-US"/>
        </w:rPr>
        <w:t>.</w:t>
      </w:r>
      <w:r w:rsidR="00A220E5" w:rsidRPr="008A4746">
        <w:rPr>
          <w:rFonts w:ascii="Tahoma" w:hAnsi="Tahoma" w:cs="Tahoma"/>
          <w:sz w:val="20"/>
          <w:szCs w:val="20"/>
          <w:lang w:val="en-US"/>
        </w:rPr>
        <w:t xml:space="preserve"> </w:t>
      </w:r>
      <w:proofErr w:type="spellStart"/>
      <w:r w:rsidR="009B4795" w:rsidRPr="008A4746">
        <w:rPr>
          <w:rFonts w:ascii="Tahoma" w:hAnsi="Tahoma" w:cs="Tahoma"/>
          <w:sz w:val="20"/>
          <w:szCs w:val="20"/>
          <w:lang w:val="en-US"/>
        </w:rPr>
        <w:t>UCAGenomiX</w:t>
      </w:r>
      <w:proofErr w:type="spellEnd"/>
      <w:r w:rsidR="009B4795" w:rsidRPr="008A4746">
        <w:rPr>
          <w:rFonts w:ascii="Tahoma" w:hAnsi="Tahoma" w:cs="Tahoma"/>
          <w:sz w:val="20"/>
          <w:szCs w:val="20"/>
          <w:lang w:val="en-US"/>
        </w:rPr>
        <w:t xml:space="preserve"> </w:t>
      </w:r>
      <w:r w:rsidR="009B4795">
        <w:rPr>
          <w:rFonts w:ascii="Tahoma" w:hAnsi="Tahoma" w:cs="Tahoma"/>
          <w:sz w:val="20"/>
          <w:szCs w:val="20"/>
          <w:lang w:val="en-US"/>
        </w:rPr>
        <w:t>drives actively the development in</w:t>
      </w:r>
      <w:r w:rsidR="00A220E5" w:rsidRPr="008A4746">
        <w:rPr>
          <w:rFonts w:ascii="Tahoma" w:hAnsi="Tahoma" w:cs="Tahoma"/>
          <w:sz w:val="20"/>
          <w:szCs w:val="20"/>
          <w:lang w:val="en-US"/>
        </w:rPr>
        <w:t xml:space="preserve"> single cell </w:t>
      </w:r>
      <w:r w:rsidR="009B4795">
        <w:rPr>
          <w:rFonts w:ascii="Tahoma" w:hAnsi="Tahoma" w:cs="Tahoma"/>
          <w:sz w:val="20"/>
          <w:szCs w:val="20"/>
          <w:lang w:val="en-US"/>
        </w:rPr>
        <w:t>sequencing approaches with</w:t>
      </w:r>
      <w:r w:rsidR="004C5410">
        <w:rPr>
          <w:rFonts w:ascii="Tahoma" w:hAnsi="Tahoma" w:cs="Tahoma"/>
          <w:sz w:val="20"/>
          <w:szCs w:val="20"/>
          <w:lang w:val="en-US"/>
        </w:rPr>
        <w:t>in</w:t>
      </w:r>
      <w:r w:rsidR="009B4795">
        <w:rPr>
          <w:rFonts w:ascii="Tahoma" w:hAnsi="Tahoma" w:cs="Tahoma"/>
          <w:sz w:val="20"/>
          <w:szCs w:val="20"/>
          <w:lang w:val="en-US"/>
        </w:rPr>
        <w:t xml:space="preserve"> the infrastructure</w:t>
      </w:r>
      <w:r w:rsidR="00924204" w:rsidRPr="008A4746">
        <w:rPr>
          <w:rFonts w:ascii="Tahoma" w:hAnsi="Tahoma" w:cs="Tahoma"/>
          <w:sz w:val="20"/>
          <w:szCs w:val="20"/>
          <w:lang w:val="en-US"/>
        </w:rPr>
        <w:t xml:space="preserve">. </w:t>
      </w:r>
      <w:proofErr w:type="spellStart"/>
      <w:r w:rsidR="00924204" w:rsidRPr="008A4746">
        <w:rPr>
          <w:rFonts w:ascii="Tahoma" w:hAnsi="Tahoma" w:cs="Tahoma"/>
          <w:sz w:val="20"/>
          <w:szCs w:val="20"/>
          <w:lang w:val="en-US"/>
        </w:rPr>
        <w:t>UCAGenomiX</w:t>
      </w:r>
      <w:proofErr w:type="spellEnd"/>
      <w:r w:rsidR="00924204" w:rsidRPr="008A4746">
        <w:rPr>
          <w:rFonts w:ascii="Tahoma" w:hAnsi="Tahoma" w:cs="Tahoma"/>
          <w:sz w:val="20"/>
          <w:szCs w:val="20"/>
          <w:lang w:val="en-US"/>
        </w:rPr>
        <w:t xml:space="preserve"> works in close relationship with P. </w:t>
      </w:r>
      <w:proofErr w:type="spellStart"/>
      <w:r w:rsidR="00924204" w:rsidRPr="008A4746">
        <w:rPr>
          <w:rFonts w:ascii="Tahoma" w:hAnsi="Tahoma" w:cs="Tahoma"/>
          <w:sz w:val="20"/>
          <w:szCs w:val="20"/>
          <w:lang w:val="en-US"/>
        </w:rPr>
        <w:t>Barbry’s</w:t>
      </w:r>
      <w:proofErr w:type="spellEnd"/>
      <w:r w:rsidR="00924204" w:rsidRPr="008A4746">
        <w:rPr>
          <w:rFonts w:ascii="Tahoma" w:hAnsi="Tahoma" w:cs="Tahoma"/>
          <w:sz w:val="20"/>
          <w:szCs w:val="20"/>
          <w:lang w:val="en-US"/>
        </w:rPr>
        <w:t xml:space="preserve"> team</w:t>
      </w:r>
      <w:r w:rsidR="009B4795">
        <w:rPr>
          <w:rFonts w:ascii="Tahoma" w:hAnsi="Tahoma" w:cs="Tahoma"/>
          <w:sz w:val="20"/>
          <w:szCs w:val="20"/>
          <w:lang w:val="en-US"/>
        </w:rPr>
        <w:t>,</w:t>
      </w:r>
      <w:r w:rsidR="00924204" w:rsidRPr="008A4746">
        <w:rPr>
          <w:rFonts w:ascii="Tahoma" w:hAnsi="Tahoma" w:cs="Tahoma"/>
          <w:sz w:val="20"/>
          <w:szCs w:val="20"/>
          <w:lang w:val="en-US"/>
        </w:rPr>
        <w:t xml:space="preserve"> one of the 38 pilot projects of the Human Cell Atlas </w:t>
      </w:r>
      <w:r w:rsidR="009B4795">
        <w:rPr>
          <w:rFonts w:ascii="Tahoma" w:hAnsi="Tahoma" w:cs="Tahoma"/>
          <w:sz w:val="20"/>
          <w:szCs w:val="20"/>
          <w:lang w:val="en-US"/>
        </w:rPr>
        <w:t>funded</w:t>
      </w:r>
      <w:r w:rsidR="00924204" w:rsidRPr="008A4746">
        <w:rPr>
          <w:rFonts w:ascii="Tahoma" w:hAnsi="Tahoma" w:cs="Tahoma"/>
          <w:sz w:val="20"/>
          <w:szCs w:val="20"/>
          <w:lang w:val="en-US"/>
        </w:rPr>
        <w:t xml:space="preserve"> by the Chan Zuckerberg Foundation (</w:t>
      </w:r>
      <w:hyperlink r:id="rId8" w:tgtFrame="_blank" w:history="1">
        <w:r w:rsidR="00924204" w:rsidRPr="008A4746">
          <w:rPr>
            <w:rStyle w:val="Lienhypertexte"/>
            <w:rFonts w:ascii="Tahoma" w:hAnsi="Tahoma" w:cs="Tahoma"/>
            <w:sz w:val="20"/>
            <w:szCs w:val="20"/>
            <w:lang w:val="en-US"/>
          </w:rPr>
          <w:t>https://chanzuckerberg.com/human-cell-atlas</w:t>
        </w:r>
      </w:hyperlink>
      <w:r w:rsidR="00924204" w:rsidRPr="008A4746">
        <w:rPr>
          <w:rFonts w:ascii="Tahoma" w:hAnsi="Tahoma" w:cs="Tahoma"/>
          <w:sz w:val="20"/>
          <w:szCs w:val="20"/>
          <w:lang w:val="en-US"/>
        </w:rPr>
        <w:t>).</w:t>
      </w:r>
      <w:r w:rsidR="009B4795">
        <w:rPr>
          <w:rFonts w:ascii="Tahoma" w:hAnsi="Tahoma" w:cs="Tahoma"/>
          <w:sz w:val="20"/>
          <w:szCs w:val="20"/>
          <w:lang w:val="en-US"/>
        </w:rPr>
        <w:t xml:space="preserve"> </w:t>
      </w:r>
    </w:p>
    <w:p w:rsidR="00A220E5" w:rsidRDefault="00FB2FFB" w:rsidP="00A220E5">
      <w:pPr>
        <w:autoSpaceDE w:val="0"/>
        <w:autoSpaceDN w:val="0"/>
        <w:adjustRightInd w:val="0"/>
        <w:spacing w:after="0" w:line="240" w:lineRule="auto"/>
        <w:jc w:val="both"/>
        <w:rPr>
          <w:rFonts w:ascii="Tahoma" w:eastAsia="Times New Roman" w:hAnsi="Tahoma" w:cs="Tahoma"/>
          <w:sz w:val="20"/>
          <w:szCs w:val="20"/>
          <w:lang w:val="en-US" w:eastAsia="fr-FR"/>
        </w:rPr>
      </w:pPr>
      <w:r w:rsidRPr="00FB2FFB">
        <w:rPr>
          <w:rFonts w:ascii="Tahoma" w:eastAsia="Times New Roman" w:hAnsi="Tahoma" w:cs="Tahoma"/>
          <w:sz w:val="20"/>
          <w:szCs w:val="20"/>
          <w:lang w:val="en-US" w:eastAsia="fr-FR"/>
        </w:rPr>
        <w:t xml:space="preserve">We are actively seeking a talented </w:t>
      </w:r>
      <w:r w:rsidRPr="008A4746">
        <w:rPr>
          <w:rFonts w:ascii="Tahoma" w:eastAsia="Times New Roman" w:hAnsi="Tahoma" w:cs="Tahoma"/>
          <w:sz w:val="20"/>
          <w:szCs w:val="20"/>
          <w:lang w:val="en-US" w:eastAsia="fr-FR"/>
        </w:rPr>
        <w:t xml:space="preserve">and motivated </w:t>
      </w:r>
      <w:proofErr w:type="spellStart"/>
      <w:r w:rsidRPr="00FB2FFB">
        <w:rPr>
          <w:rFonts w:ascii="Tahoma" w:eastAsia="Times New Roman" w:hAnsi="Tahoma" w:cs="Tahoma"/>
          <w:sz w:val="20"/>
          <w:szCs w:val="20"/>
          <w:lang w:val="en-US" w:eastAsia="fr-FR"/>
        </w:rPr>
        <w:t>bioinformatician</w:t>
      </w:r>
      <w:proofErr w:type="spellEnd"/>
      <w:r w:rsidRPr="00FB2FFB">
        <w:rPr>
          <w:rFonts w:ascii="Tahoma" w:eastAsia="Times New Roman" w:hAnsi="Tahoma" w:cs="Tahoma"/>
          <w:sz w:val="20"/>
          <w:szCs w:val="20"/>
          <w:lang w:val="en-US" w:eastAsia="fr-FR"/>
        </w:rPr>
        <w:t xml:space="preserve"> who will participate to the development, implementation and support of software and computational pipelines, with the mission to translate raw genomics data into </w:t>
      </w:r>
      <w:r w:rsidR="004C5410" w:rsidRPr="00FB2FFB">
        <w:rPr>
          <w:rFonts w:ascii="Tahoma" w:eastAsia="Times New Roman" w:hAnsi="Tahoma" w:cs="Tahoma"/>
          <w:sz w:val="20"/>
          <w:szCs w:val="20"/>
          <w:lang w:val="en-US" w:eastAsia="fr-FR"/>
        </w:rPr>
        <w:t>meaningful</w:t>
      </w:r>
      <w:r w:rsidRPr="00FB2FFB">
        <w:rPr>
          <w:rFonts w:ascii="Tahoma" w:eastAsia="Times New Roman" w:hAnsi="Tahoma" w:cs="Tahoma"/>
          <w:sz w:val="20"/>
          <w:szCs w:val="20"/>
          <w:lang w:val="en-US" w:eastAsia="fr-FR"/>
        </w:rPr>
        <w:t xml:space="preserve"> observations to biologists. His/her role </w:t>
      </w:r>
      <w:proofErr w:type="gramStart"/>
      <w:r w:rsidRPr="00FB2FFB">
        <w:rPr>
          <w:rFonts w:ascii="Tahoma" w:eastAsia="Times New Roman" w:hAnsi="Tahoma" w:cs="Tahoma"/>
          <w:sz w:val="20"/>
          <w:szCs w:val="20"/>
          <w:lang w:val="en-US" w:eastAsia="fr-FR"/>
        </w:rPr>
        <w:t xml:space="preserve">will be </w:t>
      </w:r>
      <w:r w:rsidR="004C5410" w:rsidRPr="00FB2FFB">
        <w:rPr>
          <w:rFonts w:ascii="Tahoma" w:eastAsia="Times New Roman" w:hAnsi="Tahoma" w:cs="Tahoma"/>
          <w:sz w:val="20"/>
          <w:szCs w:val="20"/>
          <w:lang w:val="en-US" w:eastAsia="fr-FR"/>
        </w:rPr>
        <w:t>focused</w:t>
      </w:r>
      <w:proofErr w:type="gramEnd"/>
      <w:r w:rsidRPr="00FB2FFB">
        <w:rPr>
          <w:rFonts w:ascii="Tahoma" w:eastAsia="Times New Roman" w:hAnsi="Tahoma" w:cs="Tahoma"/>
          <w:sz w:val="20"/>
          <w:szCs w:val="20"/>
          <w:lang w:val="en-US" w:eastAsia="fr-FR"/>
        </w:rPr>
        <w:t xml:space="preserve"> on supporting robust and production scale pipelines that are run by the platform. The activity of the engineer will be centered mainly on the bulk and single cell transcriptomic studies of our collaborators.</w:t>
      </w:r>
    </w:p>
    <w:p w:rsidR="00CA1701" w:rsidRPr="008A4746" w:rsidRDefault="00FB2FFB" w:rsidP="00CA1701">
      <w:pPr>
        <w:spacing w:after="0" w:line="240" w:lineRule="auto"/>
        <w:jc w:val="both"/>
        <w:rPr>
          <w:rFonts w:ascii="Tahoma" w:eastAsia="Times New Roman" w:hAnsi="Tahoma" w:cs="Tahoma"/>
          <w:sz w:val="20"/>
          <w:szCs w:val="20"/>
          <w:lang w:val="en-US" w:eastAsia="fr-FR"/>
        </w:rPr>
      </w:pPr>
      <w:r>
        <w:rPr>
          <w:rFonts w:ascii="Tahoma" w:eastAsia="Times New Roman" w:hAnsi="Tahoma" w:cs="Tahoma"/>
          <w:sz w:val="20"/>
          <w:szCs w:val="20"/>
          <w:lang w:val="en-US" w:eastAsia="fr-FR"/>
        </w:rPr>
        <w:t>The hired</w:t>
      </w:r>
      <w:r w:rsidR="00CA1701" w:rsidRPr="008A4746">
        <w:rPr>
          <w:rFonts w:ascii="Tahoma" w:eastAsia="Times New Roman" w:hAnsi="Tahoma" w:cs="Tahoma"/>
          <w:sz w:val="20"/>
          <w:szCs w:val="20"/>
          <w:lang w:val="en-US" w:eastAsia="fr-FR"/>
        </w:rPr>
        <w:t xml:space="preserve"> bioinformatics software engineer </w:t>
      </w:r>
      <w:r>
        <w:rPr>
          <w:rFonts w:ascii="Tahoma" w:eastAsia="Times New Roman" w:hAnsi="Tahoma" w:cs="Tahoma"/>
          <w:sz w:val="20"/>
          <w:szCs w:val="20"/>
          <w:lang w:val="en-US" w:eastAsia="fr-FR"/>
        </w:rPr>
        <w:t>will have</w:t>
      </w:r>
      <w:r w:rsidR="00CA1701" w:rsidRPr="008A4746">
        <w:rPr>
          <w:rFonts w:ascii="Tahoma" w:eastAsia="Times New Roman" w:hAnsi="Tahoma" w:cs="Tahoma"/>
          <w:sz w:val="20"/>
          <w:szCs w:val="20"/>
          <w:lang w:val="en-US" w:eastAsia="fr-FR"/>
        </w:rPr>
        <w:t xml:space="preserve"> a strong background in computer science, next-generation sequencing data analysis and a passion for learning about genomics. </w:t>
      </w:r>
      <w:proofErr w:type="spellStart"/>
      <w:r w:rsidR="00CA1701" w:rsidRPr="008A4746">
        <w:rPr>
          <w:rFonts w:ascii="Tahoma" w:eastAsia="Times New Roman" w:hAnsi="Tahoma" w:cs="Tahoma"/>
          <w:sz w:val="20"/>
          <w:szCs w:val="20"/>
          <w:lang w:val="en-US" w:eastAsia="fr-FR"/>
        </w:rPr>
        <w:t>Bioinformaticians</w:t>
      </w:r>
      <w:proofErr w:type="spellEnd"/>
      <w:r w:rsidR="00CA1701" w:rsidRPr="008A4746">
        <w:rPr>
          <w:rFonts w:ascii="Tahoma" w:eastAsia="Times New Roman" w:hAnsi="Tahoma" w:cs="Tahoma"/>
          <w:sz w:val="20"/>
          <w:szCs w:val="20"/>
          <w:lang w:val="en-US" w:eastAsia="fr-FR"/>
        </w:rPr>
        <w:t xml:space="preserve"> and Software Engineers are welcome to apply for this 1-year position with possibility of extension.</w:t>
      </w:r>
    </w:p>
    <w:p w:rsidR="005F44A3" w:rsidRPr="008A4746" w:rsidRDefault="005F44A3" w:rsidP="00CA1701">
      <w:pPr>
        <w:spacing w:after="0" w:line="240" w:lineRule="auto"/>
        <w:jc w:val="both"/>
        <w:rPr>
          <w:rFonts w:ascii="Tahoma" w:eastAsia="Times New Roman" w:hAnsi="Tahoma" w:cs="Tahoma"/>
          <w:sz w:val="20"/>
          <w:szCs w:val="20"/>
          <w:lang w:val="en-US" w:eastAsia="fr-FR"/>
        </w:rPr>
      </w:pPr>
    </w:p>
    <w:p w:rsidR="00CA1701" w:rsidRPr="00FB2FFB" w:rsidRDefault="00FB2FFB" w:rsidP="00CA1701">
      <w:pPr>
        <w:spacing w:after="0" w:line="240" w:lineRule="auto"/>
        <w:jc w:val="both"/>
        <w:rPr>
          <w:rFonts w:ascii="Tahoma" w:eastAsia="Times New Roman" w:hAnsi="Tahoma" w:cs="Tahoma"/>
          <w:b/>
          <w:sz w:val="20"/>
          <w:szCs w:val="20"/>
          <w:lang w:val="en-US" w:eastAsia="fr-FR"/>
        </w:rPr>
      </w:pPr>
      <w:r w:rsidRPr="00FB2FFB">
        <w:rPr>
          <w:rFonts w:ascii="Tahoma" w:eastAsia="Times New Roman" w:hAnsi="Tahoma" w:cs="Tahoma"/>
          <w:b/>
          <w:sz w:val="20"/>
          <w:szCs w:val="20"/>
          <w:lang w:val="en-US" w:eastAsia="fr-FR"/>
        </w:rPr>
        <w:t>K</w:t>
      </w:r>
      <w:r w:rsidR="00CA1701" w:rsidRPr="00FB2FFB">
        <w:rPr>
          <w:rFonts w:ascii="Tahoma" w:eastAsia="Times New Roman" w:hAnsi="Tahoma" w:cs="Tahoma"/>
          <w:b/>
          <w:sz w:val="20"/>
          <w:szCs w:val="20"/>
          <w:lang w:val="en-US" w:eastAsia="fr-FR"/>
        </w:rPr>
        <w:t>ey responsibilities</w:t>
      </w:r>
    </w:p>
    <w:p w:rsidR="00CA1701" w:rsidRPr="008A4746" w:rsidRDefault="00CA1701" w:rsidP="00CA1701">
      <w:pPr>
        <w:numPr>
          <w:ilvl w:val="0"/>
          <w:numId w:val="5"/>
        </w:numPr>
        <w:spacing w:after="0" w:line="240" w:lineRule="auto"/>
        <w:jc w:val="both"/>
        <w:rPr>
          <w:rFonts w:ascii="Tahoma" w:eastAsia="Times New Roman" w:hAnsi="Tahoma" w:cs="Tahoma"/>
          <w:sz w:val="20"/>
          <w:szCs w:val="20"/>
          <w:lang w:val="en-US" w:eastAsia="fr-FR"/>
        </w:rPr>
      </w:pPr>
      <w:r w:rsidRPr="008A4746">
        <w:rPr>
          <w:rFonts w:ascii="Tahoma" w:eastAsia="Times New Roman" w:hAnsi="Tahoma" w:cs="Tahoma"/>
          <w:sz w:val="20"/>
          <w:szCs w:val="20"/>
          <w:lang w:val="en-US" w:eastAsia="fr-FR"/>
        </w:rPr>
        <w:t xml:space="preserve">Develop, implement and maintain automated high-throughput </w:t>
      </w:r>
      <w:r w:rsidR="005F44A3" w:rsidRPr="008A4746">
        <w:rPr>
          <w:rFonts w:ascii="Tahoma" w:eastAsia="Times New Roman" w:hAnsi="Tahoma" w:cs="Tahoma"/>
          <w:sz w:val="20"/>
          <w:szCs w:val="20"/>
          <w:lang w:val="en-US" w:eastAsia="fr-FR"/>
        </w:rPr>
        <w:t>sequencing bioinformatics</w:t>
      </w:r>
      <w:r w:rsidRPr="008A4746">
        <w:rPr>
          <w:rFonts w:ascii="Tahoma" w:eastAsia="Times New Roman" w:hAnsi="Tahoma" w:cs="Tahoma"/>
          <w:sz w:val="20"/>
          <w:szCs w:val="20"/>
          <w:lang w:val="en-US" w:eastAsia="fr-FR"/>
        </w:rPr>
        <w:t xml:space="preserve"> pipelines.</w:t>
      </w:r>
    </w:p>
    <w:p w:rsidR="005F44A3" w:rsidRPr="004C5410" w:rsidRDefault="004C5410" w:rsidP="00E15199">
      <w:pPr>
        <w:numPr>
          <w:ilvl w:val="0"/>
          <w:numId w:val="5"/>
        </w:numPr>
        <w:spacing w:after="0" w:line="240" w:lineRule="auto"/>
        <w:jc w:val="both"/>
        <w:rPr>
          <w:rFonts w:ascii="Tahoma" w:eastAsia="Times New Roman" w:hAnsi="Tahoma" w:cs="Tahoma"/>
          <w:sz w:val="20"/>
          <w:szCs w:val="20"/>
          <w:lang w:val="en-US" w:eastAsia="fr-FR"/>
        </w:rPr>
      </w:pPr>
      <w:r>
        <w:rPr>
          <w:rFonts w:ascii="Tahoma" w:eastAsia="Times New Roman" w:hAnsi="Tahoma" w:cs="Tahoma"/>
          <w:sz w:val="20"/>
          <w:szCs w:val="20"/>
          <w:lang w:val="en-US" w:eastAsia="fr-FR"/>
        </w:rPr>
        <w:t>Provide bioinformatics support, a</w:t>
      </w:r>
      <w:r w:rsidR="005F44A3" w:rsidRPr="004C5410">
        <w:rPr>
          <w:rFonts w:ascii="Tahoma" w:eastAsia="Times New Roman" w:hAnsi="Tahoma" w:cs="Tahoma"/>
          <w:sz w:val="20"/>
          <w:szCs w:val="20"/>
          <w:lang w:val="en-US" w:eastAsia="fr-FR"/>
        </w:rPr>
        <w:t>ssist collaborators in data analysis and check the validity of experimental results.</w:t>
      </w:r>
    </w:p>
    <w:p w:rsidR="00CA1701" w:rsidRPr="008A4746" w:rsidRDefault="00181CF7" w:rsidP="00181CF7">
      <w:pPr>
        <w:numPr>
          <w:ilvl w:val="0"/>
          <w:numId w:val="5"/>
        </w:numPr>
        <w:spacing w:after="0" w:line="240" w:lineRule="auto"/>
        <w:jc w:val="both"/>
        <w:rPr>
          <w:rFonts w:ascii="Tahoma" w:eastAsia="Times New Roman" w:hAnsi="Tahoma" w:cs="Tahoma"/>
          <w:sz w:val="20"/>
          <w:szCs w:val="20"/>
          <w:lang w:val="en-US" w:eastAsia="fr-FR"/>
        </w:rPr>
      </w:pPr>
      <w:r>
        <w:rPr>
          <w:rFonts w:ascii="Tahoma" w:eastAsia="Times New Roman" w:hAnsi="Tahoma" w:cs="Tahoma"/>
          <w:sz w:val="20"/>
          <w:szCs w:val="20"/>
          <w:lang w:val="en-US" w:eastAsia="fr-FR"/>
        </w:rPr>
        <w:t xml:space="preserve">Improve </w:t>
      </w:r>
      <w:r w:rsidRPr="00181CF7">
        <w:rPr>
          <w:rFonts w:ascii="Tahoma" w:eastAsia="Times New Roman" w:hAnsi="Tahoma" w:cs="Tahoma"/>
          <w:sz w:val="20"/>
          <w:szCs w:val="20"/>
          <w:lang w:val="en-US" w:eastAsia="fr-FR"/>
        </w:rPr>
        <w:t>continuous</w:t>
      </w:r>
      <w:r>
        <w:rPr>
          <w:rFonts w:ascii="Tahoma" w:eastAsia="Times New Roman" w:hAnsi="Tahoma" w:cs="Tahoma"/>
          <w:sz w:val="20"/>
          <w:szCs w:val="20"/>
          <w:lang w:val="en-US" w:eastAsia="fr-FR"/>
        </w:rPr>
        <w:t>ly the</w:t>
      </w:r>
      <w:r w:rsidRPr="00181CF7">
        <w:rPr>
          <w:rFonts w:ascii="Tahoma" w:eastAsia="Times New Roman" w:hAnsi="Tahoma" w:cs="Tahoma"/>
          <w:sz w:val="20"/>
          <w:szCs w:val="20"/>
          <w:lang w:val="en-US" w:eastAsia="fr-FR"/>
        </w:rPr>
        <w:t xml:space="preserve"> </w:t>
      </w:r>
      <w:r>
        <w:rPr>
          <w:rFonts w:ascii="Tahoma" w:eastAsia="Times New Roman" w:hAnsi="Tahoma" w:cs="Tahoma"/>
          <w:sz w:val="20"/>
          <w:szCs w:val="20"/>
          <w:lang w:val="en-US" w:eastAsia="fr-FR"/>
        </w:rPr>
        <w:t>standards of the platform</w:t>
      </w:r>
      <w:r w:rsidR="00CA1701" w:rsidRPr="008A4746">
        <w:rPr>
          <w:rFonts w:ascii="Tahoma" w:eastAsia="Times New Roman" w:hAnsi="Tahoma" w:cs="Tahoma"/>
          <w:sz w:val="20"/>
          <w:szCs w:val="20"/>
          <w:lang w:val="en-US" w:eastAsia="fr-FR"/>
        </w:rPr>
        <w:t xml:space="preserve"> </w:t>
      </w:r>
      <w:r>
        <w:rPr>
          <w:rFonts w:ascii="Tahoma" w:eastAsia="Times New Roman" w:hAnsi="Tahoma" w:cs="Tahoma"/>
          <w:sz w:val="20"/>
          <w:szCs w:val="20"/>
          <w:lang w:val="en-US" w:eastAsia="fr-FR"/>
        </w:rPr>
        <w:t>by</w:t>
      </w:r>
      <w:r w:rsidR="00CA1701" w:rsidRPr="008A4746">
        <w:rPr>
          <w:rFonts w:ascii="Tahoma" w:eastAsia="Times New Roman" w:hAnsi="Tahoma" w:cs="Tahoma"/>
          <w:sz w:val="20"/>
          <w:szCs w:val="20"/>
          <w:lang w:val="en-US" w:eastAsia="fr-FR"/>
        </w:rPr>
        <w:t xml:space="preserve"> implement</w:t>
      </w:r>
      <w:r>
        <w:rPr>
          <w:rFonts w:ascii="Tahoma" w:eastAsia="Times New Roman" w:hAnsi="Tahoma" w:cs="Tahoma"/>
          <w:sz w:val="20"/>
          <w:szCs w:val="20"/>
          <w:lang w:val="en-US" w:eastAsia="fr-FR"/>
        </w:rPr>
        <w:t xml:space="preserve">ing </w:t>
      </w:r>
      <w:r w:rsidRPr="008A4746">
        <w:rPr>
          <w:rFonts w:ascii="Tahoma" w:eastAsia="Times New Roman" w:hAnsi="Tahoma" w:cs="Tahoma"/>
          <w:sz w:val="20"/>
          <w:szCs w:val="20"/>
          <w:lang w:val="en-US" w:eastAsia="fr-FR"/>
        </w:rPr>
        <w:t xml:space="preserve">cutting edge </w:t>
      </w:r>
      <w:r>
        <w:rPr>
          <w:rFonts w:ascii="Tahoma" w:eastAsia="Times New Roman" w:hAnsi="Tahoma" w:cs="Tahoma"/>
          <w:sz w:val="20"/>
          <w:szCs w:val="20"/>
          <w:lang w:val="en-US" w:eastAsia="fr-FR"/>
        </w:rPr>
        <w:t xml:space="preserve">tools, running them </w:t>
      </w:r>
      <w:r w:rsidR="00CA1701" w:rsidRPr="008A4746">
        <w:rPr>
          <w:rFonts w:ascii="Tahoma" w:eastAsia="Times New Roman" w:hAnsi="Tahoma" w:cs="Tahoma"/>
          <w:sz w:val="20"/>
          <w:szCs w:val="20"/>
          <w:lang w:val="en-US" w:eastAsia="fr-FR"/>
        </w:rPr>
        <w:t>into production</w:t>
      </w:r>
      <w:r>
        <w:rPr>
          <w:rFonts w:ascii="Tahoma" w:eastAsia="Times New Roman" w:hAnsi="Tahoma" w:cs="Tahoma"/>
          <w:sz w:val="20"/>
          <w:szCs w:val="20"/>
          <w:lang w:val="en-US" w:eastAsia="fr-FR"/>
        </w:rPr>
        <w:t>, and</w:t>
      </w:r>
      <w:r w:rsidR="00CA1701" w:rsidRPr="008A4746">
        <w:rPr>
          <w:rFonts w:ascii="Tahoma" w:eastAsia="Times New Roman" w:hAnsi="Tahoma" w:cs="Tahoma"/>
          <w:sz w:val="20"/>
          <w:szCs w:val="20"/>
          <w:lang w:val="en-US" w:eastAsia="fr-FR"/>
        </w:rPr>
        <w:t xml:space="preserve"> support</w:t>
      </w:r>
      <w:r>
        <w:rPr>
          <w:rFonts w:ascii="Tahoma" w:eastAsia="Times New Roman" w:hAnsi="Tahoma" w:cs="Tahoma"/>
          <w:sz w:val="20"/>
          <w:szCs w:val="20"/>
          <w:lang w:val="en-US" w:eastAsia="fr-FR"/>
        </w:rPr>
        <w:t>ing</w:t>
      </w:r>
      <w:r w:rsidR="00CA1701" w:rsidRPr="008A4746">
        <w:rPr>
          <w:rFonts w:ascii="Tahoma" w:eastAsia="Times New Roman" w:hAnsi="Tahoma" w:cs="Tahoma"/>
          <w:sz w:val="20"/>
          <w:szCs w:val="20"/>
          <w:lang w:val="en-US" w:eastAsia="fr-FR"/>
        </w:rPr>
        <w:t xml:space="preserve"> the development of new NGS based services.</w:t>
      </w:r>
    </w:p>
    <w:p w:rsidR="005F44A3" w:rsidRPr="008A4746" w:rsidRDefault="00181CF7" w:rsidP="00CA1701">
      <w:pPr>
        <w:numPr>
          <w:ilvl w:val="0"/>
          <w:numId w:val="5"/>
        </w:numPr>
        <w:spacing w:after="0" w:line="240" w:lineRule="auto"/>
        <w:jc w:val="both"/>
        <w:rPr>
          <w:rFonts w:ascii="Tahoma" w:eastAsia="Times New Roman" w:hAnsi="Tahoma" w:cs="Tahoma"/>
          <w:sz w:val="20"/>
          <w:szCs w:val="20"/>
          <w:lang w:val="en-US" w:eastAsia="fr-FR"/>
        </w:rPr>
      </w:pPr>
      <w:r>
        <w:rPr>
          <w:rFonts w:ascii="Tahoma" w:eastAsia="Times New Roman" w:hAnsi="Tahoma" w:cs="Tahoma"/>
          <w:sz w:val="20"/>
          <w:szCs w:val="20"/>
          <w:lang w:val="en-US" w:eastAsia="fr-FR"/>
        </w:rPr>
        <w:t>E</w:t>
      </w:r>
      <w:r w:rsidR="005F44A3" w:rsidRPr="008A4746">
        <w:rPr>
          <w:rFonts w:ascii="Tahoma" w:eastAsia="Times New Roman" w:hAnsi="Tahoma" w:cs="Tahoma"/>
          <w:sz w:val="20"/>
          <w:szCs w:val="20"/>
          <w:lang w:val="en-US" w:eastAsia="fr-FR"/>
        </w:rPr>
        <w:t>nsure the platform is adopting global best practices</w:t>
      </w:r>
    </w:p>
    <w:p w:rsidR="000A494F" w:rsidRPr="008A4746" w:rsidRDefault="000A494F" w:rsidP="00CA1701">
      <w:pPr>
        <w:spacing w:after="0" w:line="240" w:lineRule="auto"/>
        <w:jc w:val="both"/>
        <w:rPr>
          <w:rFonts w:ascii="Tahoma" w:eastAsia="Times New Roman" w:hAnsi="Tahoma" w:cs="Tahoma"/>
          <w:b/>
          <w:bCs/>
          <w:sz w:val="20"/>
          <w:szCs w:val="20"/>
          <w:lang w:val="en-US" w:eastAsia="fr-FR"/>
        </w:rPr>
      </w:pPr>
    </w:p>
    <w:p w:rsidR="00CA1701" w:rsidRPr="008A4746" w:rsidRDefault="00CA1701" w:rsidP="00CA1701">
      <w:pPr>
        <w:spacing w:after="0" w:line="240" w:lineRule="auto"/>
        <w:jc w:val="both"/>
        <w:rPr>
          <w:rFonts w:ascii="Tahoma" w:eastAsia="Times New Roman" w:hAnsi="Tahoma" w:cs="Tahoma"/>
          <w:sz w:val="20"/>
          <w:szCs w:val="20"/>
          <w:lang w:val="en-US" w:eastAsia="fr-FR"/>
        </w:rPr>
      </w:pPr>
      <w:r w:rsidRPr="008A4746">
        <w:rPr>
          <w:rFonts w:ascii="Tahoma" w:eastAsia="Times New Roman" w:hAnsi="Tahoma" w:cs="Tahoma"/>
          <w:b/>
          <w:bCs/>
          <w:sz w:val="20"/>
          <w:szCs w:val="20"/>
          <w:lang w:val="en-US" w:eastAsia="fr-FR"/>
        </w:rPr>
        <w:t>About You</w:t>
      </w:r>
    </w:p>
    <w:p w:rsidR="00CA1701" w:rsidRPr="008A4746" w:rsidRDefault="00CA1701" w:rsidP="00CA1701">
      <w:pPr>
        <w:spacing w:after="0" w:line="240" w:lineRule="auto"/>
        <w:jc w:val="both"/>
        <w:rPr>
          <w:rFonts w:ascii="Tahoma" w:eastAsia="Times New Roman" w:hAnsi="Tahoma" w:cs="Tahoma"/>
          <w:sz w:val="20"/>
          <w:szCs w:val="20"/>
          <w:lang w:val="en-US" w:eastAsia="fr-FR"/>
        </w:rPr>
      </w:pPr>
      <w:r w:rsidRPr="008A4746">
        <w:rPr>
          <w:rFonts w:ascii="Tahoma" w:eastAsia="Times New Roman" w:hAnsi="Tahoma" w:cs="Tahoma"/>
          <w:sz w:val="20"/>
          <w:szCs w:val="20"/>
          <w:lang w:val="en-US" w:eastAsia="fr-FR"/>
        </w:rPr>
        <w:t>You will have the following key skills and attributes:</w:t>
      </w:r>
    </w:p>
    <w:p w:rsidR="005F44A3" w:rsidRPr="008A4746" w:rsidRDefault="00924204" w:rsidP="005F44A3">
      <w:pPr>
        <w:numPr>
          <w:ilvl w:val="0"/>
          <w:numId w:val="6"/>
        </w:numPr>
        <w:spacing w:after="0" w:line="240" w:lineRule="auto"/>
        <w:jc w:val="both"/>
        <w:rPr>
          <w:rFonts w:ascii="Tahoma" w:eastAsia="Times New Roman" w:hAnsi="Tahoma" w:cs="Tahoma"/>
          <w:sz w:val="20"/>
          <w:szCs w:val="20"/>
          <w:lang w:val="en-US" w:eastAsia="fr-FR"/>
        </w:rPr>
      </w:pPr>
      <w:r w:rsidRPr="008A4746">
        <w:rPr>
          <w:rFonts w:ascii="Tahoma" w:hAnsi="Tahoma" w:cs="Tahoma"/>
          <w:sz w:val="20"/>
          <w:szCs w:val="20"/>
          <w:lang w:val="en-US"/>
        </w:rPr>
        <w:t xml:space="preserve">MSc or higher degree </w:t>
      </w:r>
      <w:r w:rsidR="00CA1701" w:rsidRPr="008A4746">
        <w:rPr>
          <w:rFonts w:ascii="Tahoma" w:eastAsia="Times New Roman" w:hAnsi="Tahoma" w:cs="Tahoma"/>
          <w:sz w:val="20"/>
          <w:szCs w:val="20"/>
          <w:lang w:val="en-US" w:eastAsia="fr-FR"/>
        </w:rPr>
        <w:t>in Bioinformatics, Computer Science or related fields</w:t>
      </w:r>
    </w:p>
    <w:p w:rsidR="00CA1701" w:rsidRPr="008A4746" w:rsidRDefault="00CA1701" w:rsidP="00CA1701">
      <w:pPr>
        <w:numPr>
          <w:ilvl w:val="0"/>
          <w:numId w:val="6"/>
        </w:numPr>
        <w:spacing w:after="0" w:line="240" w:lineRule="auto"/>
        <w:jc w:val="both"/>
        <w:rPr>
          <w:rFonts w:ascii="Tahoma" w:eastAsia="Times New Roman" w:hAnsi="Tahoma" w:cs="Tahoma"/>
          <w:sz w:val="20"/>
          <w:szCs w:val="20"/>
          <w:lang w:val="en-US" w:eastAsia="fr-FR"/>
        </w:rPr>
      </w:pPr>
      <w:r w:rsidRPr="008A4746">
        <w:rPr>
          <w:rFonts w:ascii="Tahoma" w:eastAsia="Times New Roman" w:hAnsi="Tahoma" w:cs="Tahoma"/>
          <w:sz w:val="20"/>
          <w:szCs w:val="20"/>
          <w:lang w:val="en-US" w:eastAsia="fr-FR"/>
        </w:rPr>
        <w:t>Experience with analysis of next-generation sequencing data</w:t>
      </w:r>
    </w:p>
    <w:p w:rsidR="004C5410" w:rsidRDefault="00CA1701" w:rsidP="005F44A3">
      <w:pPr>
        <w:numPr>
          <w:ilvl w:val="0"/>
          <w:numId w:val="6"/>
        </w:numPr>
        <w:spacing w:after="0" w:line="240" w:lineRule="auto"/>
        <w:jc w:val="both"/>
        <w:rPr>
          <w:rFonts w:ascii="Tahoma" w:eastAsia="Times New Roman" w:hAnsi="Tahoma" w:cs="Tahoma"/>
          <w:sz w:val="20"/>
          <w:szCs w:val="20"/>
          <w:lang w:val="en-US" w:eastAsia="fr-FR"/>
        </w:rPr>
      </w:pPr>
      <w:r w:rsidRPr="008A4746">
        <w:rPr>
          <w:rFonts w:ascii="Tahoma" w:eastAsia="Times New Roman" w:hAnsi="Tahoma" w:cs="Tahoma"/>
          <w:sz w:val="20"/>
          <w:szCs w:val="20"/>
          <w:lang w:val="en-US" w:eastAsia="fr-FR"/>
        </w:rPr>
        <w:t xml:space="preserve">Experience with Linux command line </w:t>
      </w:r>
      <w:r w:rsidR="004C5410">
        <w:rPr>
          <w:rFonts w:ascii="Tahoma" w:eastAsia="Times New Roman" w:hAnsi="Tahoma" w:cs="Tahoma"/>
          <w:sz w:val="20"/>
          <w:szCs w:val="20"/>
          <w:lang w:val="en-US" w:eastAsia="fr-FR"/>
        </w:rPr>
        <w:t>environment</w:t>
      </w:r>
    </w:p>
    <w:p w:rsidR="00CA1701" w:rsidRPr="008A4746" w:rsidRDefault="004C5410" w:rsidP="005F44A3">
      <w:pPr>
        <w:numPr>
          <w:ilvl w:val="0"/>
          <w:numId w:val="6"/>
        </w:numPr>
        <w:spacing w:after="0" w:line="240" w:lineRule="auto"/>
        <w:jc w:val="both"/>
        <w:rPr>
          <w:rFonts w:ascii="Tahoma" w:eastAsia="Times New Roman" w:hAnsi="Tahoma" w:cs="Tahoma"/>
          <w:sz w:val="20"/>
          <w:szCs w:val="20"/>
          <w:lang w:val="en-US" w:eastAsia="fr-FR"/>
        </w:rPr>
      </w:pPr>
      <w:r>
        <w:rPr>
          <w:rFonts w:ascii="Tahoma" w:eastAsia="Times New Roman" w:hAnsi="Tahoma" w:cs="Tahoma"/>
          <w:sz w:val="20"/>
          <w:szCs w:val="20"/>
          <w:lang w:val="en-US" w:eastAsia="fr-FR"/>
        </w:rPr>
        <w:t xml:space="preserve">Experience in data analysis using </w:t>
      </w:r>
      <w:r w:rsidR="005F44A3" w:rsidRPr="008A4746">
        <w:rPr>
          <w:rFonts w:ascii="Tahoma" w:eastAsia="Times New Roman" w:hAnsi="Tahoma" w:cs="Tahoma"/>
          <w:sz w:val="20"/>
          <w:szCs w:val="20"/>
          <w:lang w:val="en-US" w:eastAsia="fr-FR"/>
        </w:rPr>
        <w:t>R</w:t>
      </w:r>
      <w:r>
        <w:rPr>
          <w:rFonts w:ascii="Tahoma" w:eastAsia="Times New Roman" w:hAnsi="Tahoma" w:cs="Tahoma"/>
          <w:sz w:val="20"/>
          <w:szCs w:val="20"/>
          <w:lang w:val="en-US" w:eastAsia="fr-FR"/>
        </w:rPr>
        <w:t>/Bioconductor</w:t>
      </w:r>
    </w:p>
    <w:p w:rsidR="00CA1701" w:rsidRPr="008A4746" w:rsidRDefault="00CA1701" w:rsidP="00CA1701">
      <w:pPr>
        <w:numPr>
          <w:ilvl w:val="0"/>
          <w:numId w:val="6"/>
        </w:numPr>
        <w:spacing w:after="0" w:line="240" w:lineRule="auto"/>
        <w:jc w:val="both"/>
        <w:rPr>
          <w:rFonts w:ascii="Tahoma" w:eastAsia="Times New Roman" w:hAnsi="Tahoma" w:cs="Tahoma"/>
          <w:sz w:val="20"/>
          <w:szCs w:val="20"/>
          <w:lang w:val="en-US" w:eastAsia="fr-FR"/>
        </w:rPr>
      </w:pPr>
      <w:r w:rsidRPr="008A4746">
        <w:rPr>
          <w:rFonts w:ascii="Tahoma" w:eastAsia="Times New Roman" w:hAnsi="Tahoma" w:cs="Tahoma"/>
          <w:sz w:val="20"/>
          <w:szCs w:val="20"/>
          <w:lang w:val="en-US" w:eastAsia="fr-FR"/>
        </w:rPr>
        <w:t>Excellent problem solving abilities and strong attention to detail</w:t>
      </w:r>
      <w:r w:rsidR="00181CF7">
        <w:rPr>
          <w:rFonts w:ascii="Tahoma" w:eastAsia="Times New Roman" w:hAnsi="Tahoma" w:cs="Tahoma"/>
          <w:sz w:val="20"/>
          <w:szCs w:val="20"/>
          <w:lang w:val="en-US" w:eastAsia="fr-FR"/>
        </w:rPr>
        <w:t>s</w:t>
      </w:r>
    </w:p>
    <w:p w:rsidR="00CA1701" w:rsidRPr="008A4746" w:rsidRDefault="00CA1701" w:rsidP="00CA1701">
      <w:pPr>
        <w:numPr>
          <w:ilvl w:val="0"/>
          <w:numId w:val="6"/>
        </w:numPr>
        <w:spacing w:after="0" w:line="240" w:lineRule="auto"/>
        <w:jc w:val="both"/>
        <w:rPr>
          <w:rFonts w:ascii="Tahoma" w:eastAsia="Times New Roman" w:hAnsi="Tahoma" w:cs="Tahoma"/>
          <w:sz w:val="20"/>
          <w:szCs w:val="20"/>
          <w:lang w:eastAsia="fr-FR"/>
        </w:rPr>
      </w:pPr>
      <w:proofErr w:type="spellStart"/>
      <w:r w:rsidRPr="008A4746">
        <w:rPr>
          <w:rFonts w:ascii="Tahoma" w:eastAsia="Times New Roman" w:hAnsi="Tahoma" w:cs="Tahoma"/>
          <w:sz w:val="20"/>
          <w:szCs w:val="20"/>
          <w:lang w:eastAsia="fr-FR"/>
        </w:rPr>
        <w:t>Ability</w:t>
      </w:r>
      <w:proofErr w:type="spellEnd"/>
      <w:r w:rsidRPr="008A4746">
        <w:rPr>
          <w:rFonts w:ascii="Tahoma" w:eastAsia="Times New Roman" w:hAnsi="Tahoma" w:cs="Tahoma"/>
          <w:sz w:val="20"/>
          <w:szCs w:val="20"/>
          <w:lang w:eastAsia="fr-FR"/>
        </w:rPr>
        <w:t xml:space="preserve"> to </w:t>
      </w:r>
      <w:proofErr w:type="spellStart"/>
      <w:r w:rsidRPr="008A4746">
        <w:rPr>
          <w:rFonts w:ascii="Tahoma" w:eastAsia="Times New Roman" w:hAnsi="Tahoma" w:cs="Tahoma"/>
          <w:sz w:val="20"/>
          <w:szCs w:val="20"/>
          <w:lang w:eastAsia="fr-FR"/>
        </w:rPr>
        <w:t>work</w:t>
      </w:r>
      <w:proofErr w:type="spellEnd"/>
      <w:r w:rsidRPr="008A4746">
        <w:rPr>
          <w:rFonts w:ascii="Tahoma" w:eastAsia="Times New Roman" w:hAnsi="Tahoma" w:cs="Tahoma"/>
          <w:sz w:val="20"/>
          <w:szCs w:val="20"/>
          <w:lang w:eastAsia="fr-FR"/>
        </w:rPr>
        <w:t xml:space="preserve"> </w:t>
      </w:r>
      <w:proofErr w:type="spellStart"/>
      <w:r w:rsidRPr="008A4746">
        <w:rPr>
          <w:rFonts w:ascii="Tahoma" w:eastAsia="Times New Roman" w:hAnsi="Tahoma" w:cs="Tahoma"/>
          <w:sz w:val="20"/>
          <w:szCs w:val="20"/>
          <w:lang w:eastAsia="fr-FR"/>
        </w:rPr>
        <w:t>independently</w:t>
      </w:r>
      <w:proofErr w:type="spellEnd"/>
    </w:p>
    <w:p w:rsidR="00CA1701" w:rsidRPr="008A4746" w:rsidRDefault="00CA1701" w:rsidP="00CA1701">
      <w:pPr>
        <w:numPr>
          <w:ilvl w:val="0"/>
          <w:numId w:val="6"/>
        </w:numPr>
        <w:spacing w:after="0" w:line="240" w:lineRule="auto"/>
        <w:jc w:val="both"/>
        <w:rPr>
          <w:rFonts w:ascii="Tahoma" w:eastAsia="Times New Roman" w:hAnsi="Tahoma" w:cs="Tahoma"/>
          <w:sz w:val="20"/>
          <w:szCs w:val="20"/>
          <w:lang w:val="en-US" w:eastAsia="fr-FR"/>
        </w:rPr>
      </w:pPr>
      <w:r w:rsidRPr="008A4746">
        <w:rPr>
          <w:rFonts w:ascii="Tahoma" w:eastAsia="Times New Roman" w:hAnsi="Tahoma" w:cs="Tahoma"/>
          <w:sz w:val="20"/>
          <w:szCs w:val="20"/>
          <w:lang w:val="en-US" w:eastAsia="fr-FR"/>
        </w:rPr>
        <w:t>Excellent verbal and written communication skills</w:t>
      </w:r>
      <w:r w:rsidR="00181CF7">
        <w:rPr>
          <w:rFonts w:ascii="Tahoma" w:eastAsia="Times New Roman" w:hAnsi="Tahoma" w:cs="Tahoma"/>
          <w:sz w:val="20"/>
          <w:szCs w:val="20"/>
          <w:lang w:val="en-US" w:eastAsia="fr-FR"/>
        </w:rPr>
        <w:t xml:space="preserve"> in English and/or in French</w:t>
      </w:r>
    </w:p>
    <w:p w:rsidR="005F44A3" w:rsidRPr="008A4746" w:rsidRDefault="005F44A3" w:rsidP="00CA1701">
      <w:pPr>
        <w:spacing w:after="0" w:line="240" w:lineRule="auto"/>
        <w:jc w:val="both"/>
        <w:rPr>
          <w:rFonts w:ascii="Tahoma" w:eastAsia="Times New Roman" w:hAnsi="Tahoma" w:cs="Tahoma"/>
          <w:i/>
          <w:iCs/>
          <w:sz w:val="20"/>
          <w:szCs w:val="20"/>
          <w:lang w:val="en-US" w:eastAsia="fr-FR"/>
        </w:rPr>
      </w:pPr>
    </w:p>
    <w:p w:rsidR="000A494F" w:rsidRPr="008A4746" w:rsidRDefault="00CA1701" w:rsidP="000A494F">
      <w:pPr>
        <w:spacing w:after="0" w:line="240" w:lineRule="auto"/>
        <w:jc w:val="both"/>
        <w:rPr>
          <w:rFonts w:ascii="Tahoma" w:eastAsia="Times New Roman" w:hAnsi="Tahoma" w:cs="Tahoma"/>
          <w:b/>
          <w:bCs/>
          <w:sz w:val="20"/>
          <w:szCs w:val="20"/>
          <w:lang w:val="en-US" w:eastAsia="fr-FR"/>
        </w:rPr>
      </w:pPr>
      <w:r w:rsidRPr="008A4746">
        <w:rPr>
          <w:rFonts w:ascii="Tahoma" w:eastAsia="Times New Roman" w:hAnsi="Tahoma" w:cs="Tahoma"/>
          <w:b/>
          <w:bCs/>
          <w:sz w:val="20"/>
          <w:szCs w:val="20"/>
          <w:lang w:val="en-US" w:eastAsia="fr-FR"/>
        </w:rPr>
        <w:t>How to Apply</w:t>
      </w:r>
    </w:p>
    <w:p w:rsidR="00CA1701" w:rsidRPr="008A4746" w:rsidRDefault="00CA1701" w:rsidP="000A494F">
      <w:pPr>
        <w:spacing w:after="0" w:line="240" w:lineRule="auto"/>
        <w:jc w:val="both"/>
        <w:rPr>
          <w:rFonts w:ascii="Tahoma" w:eastAsia="Times New Roman" w:hAnsi="Tahoma" w:cs="Tahoma"/>
          <w:sz w:val="20"/>
          <w:szCs w:val="20"/>
          <w:lang w:val="en-US" w:eastAsia="fr-FR"/>
        </w:rPr>
      </w:pPr>
      <w:r w:rsidRPr="008A4746">
        <w:rPr>
          <w:rFonts w:ascii="Tahoma" w:eastAsia="Times New Roman" w:hAnsi="Tahoma" w:cs="Tahoma"/>
          <w:sz w:val="20"/>
          <w:szCs w:val="20"/>
          <w:lang w:val="en-US" w:eastAsia="fr-FR"/>
        </w:rPr>
        <w:t xml:space="preserve">All applications must be </w:t>
      </w:r>
      <w:r w:rsidR="00924204" w:rsidRPr="008A4746">
        <w:rPr>
          <w:rFonts w:ascii="Tahoma" w:eastAsia="Times New Roman" w:hAnsi="Tahoma" w:cs="Tahoma"/>
          <w:sz w:val="20"/>
          <w:szCs w:val="20"/>
          <w:lang w:val="en-US" w:eastAsia="fr-FR"/>
        </w:rPr>
        <w:t>e-mailed</w:t>
      </w:r>
      <w:r w:rsidR="000A494F" w:rsidRPr="008A4746">
        <w:rPr>
          <w:rFonts w:ascii="Tahoma" w:eastAsia="Times New Roman" w:hAnsi="Tahoma" w:cs="Tahoma"/>
          <w:sz w:val="20"/>
          <w:szCs w:val="20"/>
          <w:lang w:val="en-US" w:eastAsia="fr-FR"/>
        </w:rPr>
        <w:t xml:space="preserve"> to Kevin Lebrigand (</w:t>
      </w:r>
      <w:hyperlink r:id="rId9" w:history="1">
        <w:r w:rsidR="000A494F" w:rsidRPr="008A4746">
          <w:rPr>
            <w:rStyle w:val="Lienhypertexte"/>
            <w:rFonts w:ascii="Tahoma" w:eastAsia="Times New Roman" w:hAnsi="Tahoma" w:cs="Tahoma"/>
            <w:sz w:val="20"/>
            <w:szCs w:val="20"/>
            <w:lang w:val="en-US" w:eastAsia="fr-FR"/>
          </w:rPr>
          <w:t>lebrigand@ipmc.cnrs.fr</w:t>
        </w:r>
      </w:hyperlink>
      <w:r w:rsidR="000A494F" w:rsidRPr="008A4746">
        <w:rPr>
          <w:rFonts w:ascii="Tahoma" w:eastAsia="Times New Roman" w:hAnsi="Tahoma" w:cs="Tahoma"/>
          <w:sz w:val="20"/>
          <w:szCs w:val="20"/>
          <w:lang w:val="en-US" w:eastAsia="fr-FR"/>
        </w:rPr>
        <w:t>).</w:t>
      </w:r>
    </w:p>
    <w:p w:rsidR="00CA1701" w:rsidRPr="008A4746" w:rsidRDefault="00CA1701" w:rsidP="00CA1701">
      <w:pPr>
        <w:spacing w:after="0" w:line="240" w:lineRule="auto"/>
        <w:jc w:val="both"/>
        <w:rPr>
          <w:rFonts w:ascii="Tahoma" w:eastAsia="Times New Roman" w:hAnsi="Tahoma" w:cs="Tahoma"/>
          <w:sz w:val="20"/>
          <w:szCs w:val="20"/>
          <w:lang w:eastAsia="fr-FR"/>
        </w:rPr>
      </w:pPr>
      <w:proofErr w:type="spellStart"/>
      <w:r w:rsidRPr="008A4746">
        <w:rPr>
          <w:rFonts w:ascii="Tahoma" w:eastAsia="Times New Roman" w:hAnsi="Tahoma" w:cs="Tahoma"/>
          <w:sz w:val="20"/>
          <w:szCs w:val="20"/>
          <w:lang w:eastAsia="fr-FR"/>
        </w:rPr>
        <w:t>Your</w:t>
      </w:r>
      <w:proofErr w:type="spellEnd"/>
      <w:r w:rsidRPr="008A4746">
        <w:rPr>
          <w:rFonts w:ascii="Tahoma" w:eastAsia="Times New Roman" w:hAnsi="Tahoma" w:cs="Tahoma"/>
          <w:sz w:val="20"/>
          <w:szCs w:val="20"/>
          <w:lang w:eastAsia="fr-FR"/>
        </w:rPr>
        <w:t xml:space="preserve"> application </w:t>
      </w:r>
      <w:proofErr w:type="spellStart"/>
      <w:r w:rsidRPr="008A4746">
        <w:rPr>
          <w:rFonts w:ascii="Tahoma" w:eastAsia="Times New Roman" w:hAnsi="Tahoma" w:cs="Tahoma"/>
          <w:sz w:val="20"/>
          <w:szCs w:val="20"/>
          <w:lang w:eastAsia="fr-FR"/>
        </w:rPr>
        <w:t>should</w:t>
      </w:r>
      <w:proofErr w:type="spellEnd"/>
      <w:r w:rsidRPr="008A4746">
        <w:rPr>
          <w:rFonts w:ascii="Tahoma" w:eastAsia="Times New Roman" w:hAnsi="Tahoma" w:cs="Tahoma"/>
          <w:sz w:val="20"/>
          <w:szCs w:val="20"/>
          <w:lang w:eastAsia="fr-FR"/>
        </w:rPr>
        <w:t xml:space="preserve"> </w:t>
      </w:r>
      <w:proofErr w:type="spellStart"/>
      <w:r w:rsidRPr="008A4746">
        <w:rPr>
          <w:rFonts w:ascii="Tahoma" w:eastAsia="Times New Roman" w:hAnsi="Tahoma" w:cs="Tahoma"/>
          <w:sz w:val="20"/>
          <w:szCs w:val="20"/>
          <w:lang w:eastAsia="fr-FR"/>
        </w:rPr>
        <w:t>include</w:t>
      </w:r>
      <w:proofErr w:type="spellEnd"/>
      <w:r w:rsidRPr="008A4746">
        <w:rPr>
          <w:rFonts w:ascii="Tahoma" w:eastAsia="Times New Roman" w:hAnsi="Tahoma" w:cs="Tahoma"/>
          <w:sz w:val="20"/>
          <w:szCs w:val="20"/>
          <w:lang w:eastAsia="fr-FR"/>
        </w:rPr>
        <w:t>: </w:t>
      </w:r>
    </w:p>
    <w:p w:rsidR="00CA1701" w:rsidRPr="008A4746" w:rsidRDefault="00CA1701" w:rsidP="00CA1701">
      <w:pPr>
        <w:numPr>
          <w:ilvl w:val="0"/>
          <w:numId w:val="8"/>
        </w:numPr>
        <w:spacing w:after="0" w:line="240" w:lineRule="auto"/>
        <w:jc w:val="both"/>
        <w:rPr>
          <w:rFonts w:ascii="Tahoma" w:eastAsia="Times New Roman" w:hAnsi="Tahoma" w:cs="Tahoma"/>
          <w:sz w:val="20"/>
          <w:szCs w:val="20"/>
          <w:lang w:eastAsia="fr-FR"/>
        </w:rPr>
      </w:pPr>
      <w:r w:rsidRPr="008A4746">
        <w:rPr>
          <w:rFonts w:ascii="Tahoma" w:eastAsia="Times New Roman" w:hAnsi="Tahoma" w:cs="Tahoma"/>
          <w:sz w:val="20"/>
          <w:szCs w:val="20"/>
          <w:lang w:eastAsia="fr-FR"/>
        </w:rPr>
        <w:t xml:space="preserve">A </w:t>
      </w:r>
      <w:proofErr w:type="spellStart"/>
      <w:r w:rsidRPr="008A4746">
        <w:rPr>
          <w:rFonts w:ascii="Tahoma" w:eastAsia="Times New Roman" w:hAnsi="Tahoma" w:cs="Tahoma"/>
          <w:sz w:val="20"/>
          <w:szCs w:val="20"/>
          <w:lang w:eastAsia="fr-FR"/>
        </w:rPr>
        <w:t>cover</w:t>
      </w:r>
      <w:proofErr w:type="spellEnd"/>
      <w:r w:rsidRPr="008A4746">
        <w:rPr>
          <w:rFonts w:ascii="Tahoma" w:eastAsia="Times New Roman" w:hAnsi="Tahoma" w:cs="Tahoma"/>
          <w:sz w:val="20"/>
          <w:szCs w:val="20"/>
          <w:lang w:eastAsia="fr-FR"/>
        </w:rPr>
        <w:t xml:space="preserve"> </w:t>
      </w:r>
      <w:proofErr w:type="spellStart"/>
      <w:r w:rsidRPr="008A4746">
        <w:rPr>
          <w:rFonts w:ascii="Tahoma" w:eastAsia="Times New Roman" w:hAnsi="Tahoma" w:cs="Tahoma"/>
          <w:sz w:val="20"/>
          <w:szCs w:val="20"/>
          <w:lang w:eastAsia="fr-FR"/>
        </w:rPr>
        <w:t>letter</w:t>
      </w:r>
      <w:proofErr w:type="spellEnd"/>
    </w:p>
    <w:p w:rsidR="00CA1701" w:rsidRPr="008A4746" w:rsidRDefault="00CA1701" w:rsidP="00CA1701">
      <w:pPr>
        <w:numPr>
          <w:ilvl w:val="0"/>
          <w:numId w:val="8"/>
        </w:numPr>
        <w:spacing w:after="0" w:line="240" w:lineRule="auto"/>
        <w:jc w:val="both"/>
        <w:rPr>
          <w:rFonts w:ascii="Tahoma" w:eastAsia="Times New Roman" w:hAnsi="Tahoma" w:cs="Tahoma"/>
          <w:sz w:val="20"/>
          <w:szCs w:val="20"/>
          <w:lang w:val="en-US" w:eastAsia="fr-FR"/>
        </w:rPr>
      </w:pPr>
      <w:r w:rsidRPr="008A4746">
        <w:rPr>
          <w:rFonts w:ascii="Tahoma" w:eastAsia="Times New Roman" w:hAnsi="Tahoma" w:cs="Tahoma"/>
          <w:sz w:val="20"/>
          <w:szCs w:val="20"/>
          <w:lang w:val="en-US" w:eastAsia="fr-FR"/>
        </w:rPr>
        <w:t>Your resume including at least 2 referees</w:t>
      </w:r>
      <w:r w:rsidR="00181CF7">
        <w:rPr>
          <w:rFonts w:ascii="Tahoma" w:eastAsia="Times New Roman" w:hAnsi="Tahoma" w:cs="Tahoma"/>
          <w:sz w:val="20"/>
          <w:szCs w:val="20"/>
          <w:lang w:val="en-US" w:eastAsia="fr-FR"/>
        </w:rPr>
        <w:t xml:space="preserve"> that will be contacted independently</w:t>
      </w:r>
    </w:p>
    <w:p w:rsidR="00CA1701" w:rsidRPr="008A4746" w:rsidRDefault="00CA1701" w:rsidP="00CA1701">
      <w:pPr>
        <w:numPr>
          <w:ilvl w:val="0"/>
          <w:numId w:val="8"/>
        </w:numPr>
        <w:spacing w:after="0" w:line="240" w:lineRule="auto"/>
        <w:jc w:val="both"/>
        <w:rPr>
          <w:rFonts w:ascii="Tahoma" w:eastAsia="Times New Roman" w:hAnsi="Tahoma" w:cs="Tahoma"/>
          <w:sz w:val="20"/>
          <w:szCs w:val="20"/>
          <w:lang w:val="en-US" w:eastAsia="fr-FR"/>
        </w:rPr>
      </w:pPr>
      <w:r w:rsidRPr="008A4746">
        <w:rPr>
          <w:rFonts w:ascii="Tahoma" w:eastAsia="Times New Roman" w:hAnsi="Tahoma" w:cs="Tahoma"/>
          <w:sz w:val="20"/>
          <w:szCs w:val="20"/>
          <w:lang w:val="en-US" w:eastAsia="fr-FR"/>
        </w:rPr>
        <w:t>Copies of relevant qualifications / academic transcripts</w:t>
      </w:r>
    </w:p>
    <w:p w:rsidR="000A494F" w:rsidRPr="008A4746" w:rsidRDefault="000A494F" w:rsidP="00CA1701">
      <w:pPr>
        <w:spacing w:after="0" w:line="240" w:lineRule="auto"/>
        <w:jc w:val="both"/>
        <w:rPr>
          <w:rFonts w:ascii="Tahoma" w:eastAsia="Times New Roman" w:hAnsi="Tahoma" w:cs="Tahoma"/>
          <w:b/>
          <w:bCs/>
          <w:sz w:val="20"/>
          <w:szCs w:val="20"/>
          <w:lang w:val="en-US" w:eastAsia="fr-FR"/>
        </w:rPr>
      </w:pPr>
    </w:p>
    <w:p w:rsidR="00CA1701" w:rsidRPr="008A4746" w:rsidRDefault="00CA1701" w:rsidP="00CA1701">
      <w:pPr>
        <w:spacing w:after="0" w:line="240" w:lineRule="auto"/>
        <w:jc w:val="both"/>
        <w:rPr>
          <w:rFonts w:ascii="Tahoma" w:eastAsia="Times New Roman" w:hAnsi="Tahoma" w:cs="Tahoma"/>
          <w:sz w:val="20"/>
          <w:szCs w:val="20"/>
          <w:lang w:val="en-US" w:eastAsia="fr-FR"/>
        </w:rPr>
      </w:pPr>
      <w:r w:rsidRPr="008A4746">
        <w:rPr>
          <w:rFonts w:ascii="Tahoma" w:eastAsia="Times New Roman" w:hAnsi="Tahoma" w:cs="Tahoma"/>
          <w:b/>
          <w:bCs/>
          <w:sz w:val="20"/>
          <w:szCs w:val="20"/>
          <w:lang w:val="en-US" w:eastAsia="fr-FR"/>
        </w:rPr>
        <w:t xml:space="preserve">Closing Date </w:t>
      </w:r>
    </w:p>
    <w:p w:rsidR="00CA1701" w:rsidRPr="008A4746" w:rsidRDefault="00CA1701" w:rsidP="00CA1701">
      <w:pPr>
        <w:spacing w:after="0" w:line="240" w:lineRule="auto"/>
        <w:jc w:val="both"/>
        <w:rPr>
          <w:rFonts w:ascii="Tahoma" w:eastAsia="Times New Roman" w:hAnsi="Tahoma" w:cs="Tahoma"/>
          <w:sz w:val="20"/>
          <w:szCs w:val="20"/>
          <w:lang w:val="en-US" w:eastAsia="fr-FR"/>
        </w:rPr>
      </w:pPr>
      <w:r w:rsidRPr="008A4746">
        <w:rPr>
          <w:rFonts w:ascii="Tahoma" w:eastAsia="Times New Roman" w:hAnsi="Tahoma" w:cs="Tahoma"/>
          <w:sz w:val="20"/>
          <w:szCs w:val="20"/>
          <w:lang w:val="en-US" w:eastAsia="fr-FR"/>
        </w:rPr>
        <w:t>As we are reviewing applications as they are received, we encourage you to submit your application as soon as possible.</w:t>
      </w:r>
    </w:p>
    <w:p w:rsidR="00CA1701" w:rsidRPr="008A4746" w:rsidRDefault="00CA1701" w:rsidP="00CA1701">
      <w:pPr>
        <w:spacing w:after="0" w:line="240" w:lineRule="auto"/>
        <w:jc w:val="both"/>
        <w:rPr>
          <w:rFonts w:ascii="Tahoma" w:eastAsia="Times New Roman" w:hAnsi="Tahoma" w:cs="Tahoma"/>
          <w:sz w:val="20"/>
          <w:szCs w:val="20"/>
          <w:lang w:val="en-US" w:eastAsia="fr-FR"/>
        </w:rPr>
      </w:pPr>
    </w:p>
    <w:sectPr w:rsidR="00CA1701" w:rsidRPr="008A47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206C3"/>
    <w:multiLevelType w:val="multilevel"/>
    <w:tmpl w:val="3C66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5035B"/>
    <w:multiLevelType w:val="multilevel"/>
    <w:tmpl w:val="E09A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B44A41"/>
    <w:multiLevelType w:val="multilevel"/>
    <w:tmpl w:val="AA1E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E239F6"/>
    <w:multiLevelType w:val="multilevel"/>
    <w:tmpl w:val="8F30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BD20BB"/>
    <w:multiLevelType w:val="multilevel"/>
    <w:tmpl w:val="A542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2B30C1"/>
    <w:multiLevelType w:val="multilevel"/>
    <w:tmpl w:val="3D1A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7D1C2D"/>
    <w:multiLevelType w:val="multilevel"/>
    <w:tmpl w:val="2A22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A15459"/>
    <w:multiLevelType w:val="multilevel"/>
    <w:tmpl w:val="45DA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1"/>
  </w:num>
  <w:num w:numId="5">
    <w:abstractNumId w:val="6"/>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701"/>
    <w:rsid w:val="000A494F"/>
    <w:rsid w:val="00181CF7"/>
    <w:rsid w:val="003D46A7"/>
    <w:rsid w:val="004C5410"/>
    <w:rsid w:val="005873A3"/>
    <w:rsid w:val="005F44A3"/>
    <w:rsid w:val="00691EE5"/>
    <w:rsid w:val="007E069A"/>
    <w:rsid w:val="008A4746"/>
    <w:rsid w:val="008F6666"/>
    <w:rsid w:val="00924204"/>
    <w:rsid w:val="009B4795"/>
    <w:rsid w:val="00A220E5"/>
    <w:rsid w:val="00CA1701"/>
    <w:rsid w:val="00DE3FD7"/>
    <w:rsid w:val="00E42BEB"/>
    <w:rsid w:val="00E65E83"/>
    <w:rsid w:val="00FB2FFB"/>
    <w:rsid w:val="00FC5CA3"/>
    <w:rsid w:val="00FD23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FBA3D"/>
  <w15:chartTrackingRefBased/>
  <w15:docId w15:val="{76A2E751-CD78-4F06-98A8-22BA0D4D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CA17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A170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170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A1701"/>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CA1701"/>
    <w:rPr>
      <w:b/>
      <w:bCs/>
    </w:rPr>
  </w:style>
  <w:style w:type="paragraph" w:styleId="NormalWeb">
    <w:name w:val="Normal (Web)"/>
    <w:basedOn w:val="Normal"/>
    <w:uiPriority w:val="99"/>
    <w:semiHidden/>
    <w:unhideWhenUsed/>
    <w:rsid w:val="00CA170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A1701"/>
    <w:rPr>
      <w:color w:val="0000FF"/>
      <w:u w:val="single"/>
    </w:rPr>
  </w:style>
  <w:style w:type="character" w:styleId="Accentuation">
    <w:name w:val="Emphasis"/>
    <w:basedOn w:val="Policepardfaut"/>
    <w:uiPriority w:val="20"/>
    <w:qFormat/>
    <w:rsid w:val="00CA1701"/>
    <w:rPr>
      <w:i/>
      <w:iCs/>
    </w:rPr>
  </w:style>
  <w:style w:type="paragraph" w:styleId="Sansinterligne">
    <w:name w:val="No Spacing"/>
    <w:uiPriority w:val="1"/>
    <w:qFormat/>
    <w:rsid w:val="000A49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177108">
      <w:bodyDiv w:val="1"/>
      <w:marLeft w:val="0"/>
      <w:marRight w:val="0"/>
      <w:marTop w:val="0"/>
      <w:marBottom w:val="0"/>
      <w:divBdr>
        <w:top w:val="none" w:sz="0" w:space="0" w:color="auto"/>
        <w:left w:val="none" w:sz="0" w:space="0" w:color="auto"/>
        <w:bottom w:val="none" w:sz="0" w:space="0" w:color="auto"/>
        <w:right w:val="none" w:sz="0" w:space="0" w:color="auto"/>
      </w:divBdr>
      <w:divsChild>
        <w:div w:id="1619019525">
          <w:marLeft w:val="0"/>
          <w:marRight w:val="0"/>
          <w:marTop w:val="0"/>
          <w:marBottom w:val="0"/>
          <w:divBdr>
            <w:top w:val="none" w:sz="0" w:space="0" w:color="auto"/>
            <w:left w:val="none" w:sz="0" w:space="0" w:color="auto"/>
            <w:bottom w:val="none" w:sz="0" w:space="0" w:color="auto"/>
            <w:right w:val="none" w:sz="0" w:space="0" w:color="auto"/>
          </w:divBdr>
          <w:divsChild>
            <w:div w:id="62065293">
              <w:marLeft w:val="0"/>
              <w:marRight w:val="0"/>
              <w:marTop w:val="0"/>
              <w:marBottom w:val="0"/>
              <w:divBdr>
                <w:top w:val="none" w:sz="0" w:space="0" w:color="auto"/>
                <w:left w:val="none" w:sz="0" w:space="0" w:color="auto"/>
                <w:bottom w:val="none" w:sz="0" w:space="0" w:color="auto"/>
                <w:right w:val="none" w:sz="0" w:space="0" w:color="auto"/>
              </w:divBdr>
              <w:divsChild>
                <w:div w:id="855118808">
                  <w:marLeft w:val="0"/>
                  <w:marRight w:val="0"/>
                  <w:marTop w:val="0"/>
                  <w:marBottom w:val="0"/>
                  <w:divBdr>
                    <w:top w:val="none" w:sz="0" w:space="0" w:color="auto"/>
                    <w:left w:val="none" w:sz="0" w:space="0" w:color="auto"/>
                    <w:bottom w:val="none" w:sz="0" w:space="0" w:color="auto"/>
                    <w:right w:val="none" w:sz="0" w:space="0" w:color="auto"/>
                  </w:divBdr>
                </w:div>
                <w:div w:id="133052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6377">
          <w:marLeft w:val="0"/>
          <w:marRight w:val="0"/>
          <w:marTop w:val="0"/>
          <w:marBottom w:val="0"/>
          <w:divBdr>
            <w:top w:val="none" w:sz="0" w:space="0" w:color="auto"/>
            <w:left w:val="none" w:sz="0" w:space="0" w:color="auto"/>
            <w:bottom w:val="none" w:sz="0" w:space="0" w:color="auto"/>
            <w:right w:val="none" w:sz="0" w:space="0" w:color="auto"/>
          </w:divBdr>
          <w:divsChild>
            <w:div w:id="20997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09499">
      <w:bodyDiv w:val="1"/>
      <w:marLeft w:val="0"/>
      <w:marRight w:val="0"/>
      <w:marTop w:val="0"/>
      <w:marBottom w:val="0"/>
      <w:divBdr>
        <w:top w:val="none" w:sz="0" w:space="0" w:color="auto"/>
        <w:left w:val="none" w:sz="0" w:space="0" w:color="auto"/>
        <w:bottom w:val="none" w:sz="0" w:space="0" w:color="auto"/>
        <w:right w:val="none" w:sz="0" w:space="0" w:color="auto"/>
      </w:divBdr>
      <w:divsChild>
        <w:div w:id="962688213">
          <w:marLeft w:val="0"/>
          <w:marRight w:val="0"/>
          <w:marTop w:val="0"/>
          <w:marBottom w:val="0"/>
          <w:divBdr>
            <w:top w:val="none" w:sz="0" w:space="0" w:color="auto"/>
            <w:left w:val="none" w:sz="0" w:space="0" w:color="auto"/>
            <w:bottom w:val="none" w:sz="0" w:space="0" w:color="auto"/>
            <w:right w:val="none" w:sz="0" w:space="0" w:color="auto"/>
          </w:divBdr>
          <w:divsChild>
            <w:div w:id="591816399">
              <w:marLeft w:val="0"/>
              <w:marRight w:val="0"/>
              <w:marTop w:val="0"/>
              <w:marBottom w:val="0"/>
              <w:divBdr>
                <w:top w:val="none" w:sz="0" w:space="0" w:color="auto"/>
                <w:left w:val="none" w:sz="0" w:space="0" w:color="auto"/>
                <w:bottom w:val="none" w:sz="0" w:space="0" w:color="auto"/>
                <w:right w:val="none" w:sz="0" w:space="0" w:color="auto"/>
              </w:divBdr>
              <w:divsChild>
                <w:div w:id="1545825086">
                  <w:marLeft w:val="0"/>
                  <w:marRight w:val="0"/>
                  <w:marTop w:val="0"/>
                  <w:marBottom w:val="0"/>
                  <w:divBdr>
                    <w:top w:val="none" w:sz="0" w:space="0" w:color="auto"/>
                    <w:left w:val="none" w:sz="0" w:space="0" w:color="auto"/>
                    <w:bottom w:val="none" w:sz="0" w:space="0" w:color="auto"/>
                    <w:right w:val="none" w:sz="0" w:space="0" w:color="auto"/>
                  </w:divBdr>
                </w:div>
                <w:div w:id="11012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3620">
          <w:marLeft w:val="0"/>
          <w:marRight w:val="0"/>
          <w:marTop w:val="0"/>
          <w:marBottom w:val="0"/>
          <w:divBdr>
            <w:top w:val="none" w:sz="0" w:space="0" w:color="auto"/>
            <w:left w:val="none" w:sz="0" w:space="0" w:color="auto"/>
            <w:bottom w:val="none" w:sz="0" w:space="0" w:color="auto"/>
            <w:right w:val="none" w:sz="0" w:space="0" w:color="auto"/>
          </w:divBdr>
          <w:divsChild>
            <w:div w:id="3726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nzuckerberg.com/human-cell-atlas" TargetMode="External"/><Relationship Id="rId3" Type="http://schemas.openxmlformats.org/officeDocument/2006/relationships/settings" Target="settings.xml"/><Relationship Id="rId7" Type="http://schemas.openxmlformats.org/officeDocument/2006/relationships/hyperlink" Target="https://www.france-genomiqu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nomique.info" TargetMode="External"/><Relationship Id="rId11" Type="http://schemas.openxmlformats.org/officeDocument/2006/relationships/theme" Target="theme/theme1.xml"/><Relationship Id="rId5" Type="http://schemas.openxmlformats.org/officeDocument/2006/relationships/hyperlink" Target="https://www.ipmc.cnrs.f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brigand@ipmc.cn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582</Words>
  <Characters>3206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lebrigand</dc:creator>
  <cp:keywords/>
  <dc:description/>
  <cp:lastModifiedBy>kevin lebrigand</cp:lastModifiedBy>
  <cp:revision>5</cp:revision>
  <dcterms:created xsi:type="dcterms:W3CDTF">2018-10-05T13:10:00Z</dcterms:created>
  <dcterms:modified xsi:type="dcterms:W3CDTF">2018-10-10T11:57:00Z</dcterms:modified>
</cp:coreProperties>
</file>